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09B55369" w:rsidR="00DE27CD" w:rsidRPr="00163A43" w:rsidRDefault="00DE27CD" w:rsidP="00DE27CD">
      <w:pPr>
        <w:rPr>
          <w:rFonts w:ascii="맑은 고딕" w:eastAsia="맑은 고딕" w:hAnsi="맑은 고딕"/>
          <w:spacing w:val="20"/>
          <w:sz w:val="28"/>
          <w:szCs w:val="28"/>
        </w:rPr>
      </w:pPr>
      <w:proofErr w:type="gramStart"/>
      <w:r w:rsidRPr="0023597F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 w:rsidRPr="0023597F">
        <w:rPr>
          <w:rFonts w:hint="eastAsia"/>
          <w:sz w:val="28"/>
          <w:szCs w:val="28"/>
        </w:rPr>
        <w:t xml:space="preserve"> </w:t>
      </w:r>
      <w:r w:rsidR="00710E14" w:rsidRPr="00710E14">
        <w:rPr>
          <w:rFonts w:ascii="맑은 고딕" w:eastAsia="맑은 고딕" w:hAnsi="맑은 고딕"/>
          <w:b/>
          <w:bCs/>
          <w:spacing w:val="20"/>
          <w:sz w:val="28"/>
          <w:szCs w:val="28"/>
        </w:rPr>
        <w:t>DC-T3168WRA</w:t>
      </w:r>
      <w:r w:rsidR="00710E14" w:rsidRPr="00710E14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710E14" w:rsidRPr="00710E14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NOVA Line 4K AI IR </w:t>
      </w:r>
      <w:proofErr w:type="spellStart"/>
      <w:r w:rsidR="00710E14" w:rsidRPr="00710E14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뷸렛</w:t>
      </w:r>
      <w:proofErr w:type="spellEnd"/>
      <w:r w:rsidR="00710E14" w:rsidRPr="00710E14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카메라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5782DE5" w14:textId="3E2DA711" w:rsidR="006274BF" w:rsidRPr="00275F2B" w:rsidRDefault="00DE27CD" w:rsidP="00275F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1C69EE6A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AI 영상 감지에 최적화된 수광 효율 설계</w:t>
      </w:r>
    </w:p>
    <w:p w14:paraId="26EC2217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4BE48E11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1/1.8형(8.48MP) 프리미엄 이미지 센서</w:t>
      </w:r>
    </w:p>
    <w:p w14:paraId="1A2B077B" w14:textId="4E53E616" w:rsidR="00710E14" w:rsidRPr="00710E14" w:rsidRDefault="00710E14" w:rsidP="00061A33">
      <w:pPr>
        <w:tabs>
          <w:tab w:val="left" w:pos="7800"/>
        </w:tabs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전동 가변 초점 렌즈 (f=4.3 - 9.8mm)</w:t>
      </w:r>
      <w:r w:rsidR="00061A33">
        <w:rPr>
          <w:rFonts w:ascii="맑은 고딕" w:eastAsia="맑은 고딕" w:hAnsi="맑은 고딕"/>
          <w:spacing w:val="-20"/>
          <w:szCs w:val="20"/>
        </w:rPr>
        <w:tab/>
      </w:r>
    </w:p>
    <w:p w14:paraId="7FCAC356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710E14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710E14">
        <w:rPr>
          <w:rFonts w:ascii="맑은 고딕" w:eastAsia="맑은 고딕" w:hAnsi="맑은 고딕" w:hint="eastAsia"/>
          <w:spacing w:val="-20"/>
          <w:szCs w:val="20"/>
        </w:rPr>
        <w:t xml:space="preserve"> 90m)</w:t>
      </w:r>
    </w:p>
    <w:p w14:paraId="20B4A94A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710E14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710E14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4DCF36DA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2178212A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AI 고급 영상 분석</w:t>
      </w:r>
    </w:p>
    <w:p w14:paraId="189D052D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5ADC5CAC" w14:textId="2AB65A4B" w:rsidR="00710E14" w:rsidRPr="00710E14" w:rsidRDefault="00710E14" w:rsidP="00481AAB">
      <w:pPr>
        <w:tabs>
          <w:tab w:val="left" w:pos="6155"/>
        </w:tabs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자동 음원 방송</w:t>
      </w:r>
      <w:r w:rsidR="00032059">
        <w:rPr>
          <w:rFonts w:ascii="맑은 고딕" w:eastAsia="맑은 고딕" w:hAnsi="맑은 고딕"/>
          <w:spacing w:val="-20"/>
          <w:szCs w:val="20"/>
        </w:rPr>
        <w:tab/>
      </w:r>
    </w:p>
    <w:p w14:paraId="52DC1DB5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616C7FD2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1A7077AE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10E14">
        <w:rPr>
          <w:rFonts w:ascii="맑은 고딕" w:eastAsia="맑은 고딕" w:hAnsi="맑은 고딕"/>
          <w:spacing w:val="-20"/>
          <w:szCs w:val="20"/>
        </w:rPr>
        <w:t>ONVIF Profile S/T/M</w:t>
      </w:r>
    </w:p>
    <w:p w14:paraId="67AC0043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OSD(</w:t>
      </w:r>
      <w:proofErr w:type="gramStart"/>
      <w:r w:rsidRPr="00710E14">
        <w:rPr>
          <w:rFonts w:ascii="맑은 고딕" w:eastAsia="맑은 고딕" w:hAnsi="맑은 고딕" w:hint="eastAsia"/>
          <w:spacing w:val="-20"/>
          <w:szCs w:val="20"/>
        </w:rPr>
        <w:t>텍스트,날짜</w:t>
      </w:r>
      <w:proofErr w:type="gramEnd"/>
      <w:r w:rsidRPr="00710E14">
        <w:rPr>
          <w:rFonts w:ascii="맑은 고딕" w:eastAsia="맑은 고딕" w:hAnsi="맑은 고딕" w:hint="eastAsia"/>
          <w:spacing w:val="-20"/>
          <w:szCs w:val="20"/>
        </w:rPr>
        <w:t>/시간)</w:t>
      </w:r>
    </w:p>
    <w:p w14:paraId="4C92F111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IK10/IP67/NEMA 4X 등급</w:t>
      </w:r>
    </w:p>
    <w:p w14:paraId="3C36F424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2340D030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10E14">
        <w:rPr>
          <w:rFonts w:ascii="맑은 고딕" w:eastAsia="맑은 고딕" w:hAnsi="맑은 고딕"/>
          <w:spacing w:val="-20"/>
          <w:szCs w:val="20"/>
        </w:rPr>
        <w:t xml:space="preserve">12VDC, </w:t>
      </w:r>
      <w:proofErr w:type="gramStart"/>
      <w:r w:rsidRPr="00710E14">
        <w:rPr>
          <w:rFonts w:ascii="맑은 고딕" w:eastAsia="맑은 고딕" w:hAnsi="맑은 고딕"/>
          <w:spacing w:val="-20"/>
          <w:szCs w:val="20"/>
        </w:rPr>
        <w:t>PoE(</w:t>
      </w:r>
      <w:proofErr w:type="gramEnd"/>
      <w:r w:rsidRPr="00710E14">
        <w:rPr>
          <w:rFonts w:ascii="맑은 고딕" w:eastAsia="맑은 고딕" w:hAnsi="맑은 고딕"/>
          <w:spacing w:val="-20"/>
          <w:szCs w:val="20"/>
        </w:rPr>
        <w:t>IEEE 802.3af, Class 3)</w:t>
      </w:r>
    </w:p>
    <w:p w14:paraId="087F8361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CVBS 비디오 출력</w:t>
      </w:r>
    </w:p>
    <w:p w14:paraId="1EDFCDB9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0AE3EF80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6567CB4D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59EF45F4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710E14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710E14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4B5B7A95" w14:textId="77777777" w:rsidR="00710E14" w:rsidRPr="00710E14" w:rsidRDefault="00710E14" w:rsidP="00710E1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50A714F8" w14:textId="0F7A70E9" w:rsidR="004B1285" w:rsidRDefault="00710E14" w:rsidP="00710E1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10E14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1675D080" w14:textId="77777777" w:rsidR="00710E14" w:rsidRPr="007E1734" w:rsidRDefault="00710E14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514FFD24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8.48MP 이면조사형 8.86mm(1/1.8형) CMOS</w:t>
      </w:r>
    </w:p>
    <w:p w14:paraId="0DDD9CDD" w14:textId="73DFA2B1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3840 x 2160</w:t>
      </w:r>
    </w:p>
    <w:p w14:paraId="56EADCCC" w14:textId="6CE7A9F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36C7644E" w14:textId="3034948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f=4.3 - 9.8mm (2.3배)</w:t>
      </w:r>
    </w:p>
    <w:p w14:paraId="068F9436" w14:textId="7BDF60F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F1.4 - 2.6</w:t>
      </w:r>
    </w:p>
    <w:p w14:paraId="42B5EB74" w14:textId="75E77B0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 xml:space="preserve"> WDR (150dB)</w:t>
      </w:r>
    </w:p>
    <w:p w14:paraId="1832980F" w14:textId="74F31BBF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 xml:space="preserve"> 수동 (1/30 ~ 1/10,000), </w:t>
      </w:r>
      <w:proofErr w:type="spellStart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안티플리커</w:t>
      </w:r>
      <w:proofErr w:type="spellEnd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, 슬로우 셔터(1/7.5, 1/15)</w:t>
      </w:r>
    </w:p>
    <w:p w14:paraId="17050720" w14:textId="078D2835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0735478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90m (6개)</w:t>
      </w:r>
    </w:p>
    <w:p w14:paraId="274D516D" w14:textId="5B20C6C3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3094C9EE" w14:textId="2B2C2CF7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Pr="00D1643A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BDAE794" w14:textId="77777777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</w:p>
    <w:p w14:paraId="5DA197C0" w14:textId="03E10DCB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1B478D66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23084412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물체 속성 감지</w:t>
      </w:r>
    </w:p>
    <w:p w14:paraId="0F281AFE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사람: 성별, 나이, 모자, 가방, 색상</w:t>
      </w:r>
    </w:p>
    <w:p w14:paraId="10A03B72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차량: 종류(승용차, 트럭, 버스, 바이크, 기타), 색상</w:t>
      </w:r>
    </w:p>
    <w:p w14:paraId="6E154E97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얼굴: 성별, 나이, 모자, 안경, 마스크</w:t>
      </w:r>
    </w:p>
    <w:p w14:paraId="4274F050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1B3417D6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lastRenderedPageBreak/>
        <w:t xml:space="preserve">- 침입, 배회, 라인 </w:t>
      </w:r>
      <w:proofErr w:type="spellStart"/>
      <w:r w:rsidRPr="00D1643A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D1643A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3883405D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고급 분석</w:t>
      </w:r>
    </w:p>
    <w:p w14:paraId="7159A3EF" w14:textId="0195E37A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군집 감지, 유기된 물체 감지, 사라진 물체 감지, 쓰러짐 감지, 폭력 감지</w:t>
      </w:r>
      <w:r w:rsidR="003E63FE">
        <w:rPr>
          <w:rFonts w:ascii="맑은 고딕" w:eastAsia="맑은 고딕" w:hAnsi="맑은 고딕" w:hint="eastAsia"/>
          <w:spacing w:val="-20"/>
          <w:szCs w:val="20"/>
        </w:rPr>
        <w:t xml:space="preserve">,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384152D5" w14:textId="16F303AF" w:rsid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160F22B4" w14:textId="5DB30B23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안개보정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0C40F993" w14:textId="5501A97E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691EA81D" w14:textId="1B4A9085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0B20C686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, 얼굴 감지, 군집 감지, 유기된 물체 감지, 사라진 물체 감지, 쓰러짐 감지, 폭력 감지, 알람 입력, 이상 음원 감지</w:t>
      </w:r>
    </w:p>
    <w:p w14:paraId="0DB77748" w14:textId="704BF87D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28ABBD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11615BE4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7784A19D" w:rsidR="00DB1475" w:rsidRDefault="00DB1475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IP67 (완전 방진, 1m 30분 방수)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 xml:space="preserve">NEMA 4X (완전 방진, 고압 </w:t>
      </w:r>
      <w:proofErr w:type="spellStart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분사수</w:t>
      </w:r>
      <w:proofErr w:type="spellEnd"/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/부식 방지)</w:t>
      </w:r>
    </w:p>
    <w:p w14:paraId="415C4CD3" w14:textId="23F7DBAD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1643A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10CAC8F4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12VDC, PoE(IEEE 802.3af, Class 3)</w:t>
      </w:r>
    </w:p>
    <w:p w14:paraId="4EB96F66" w14:textId="625058C8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KC, UL, FCC, CE</w:t>
      </w:r>
    </w:p>
    <w:p w14:paraId="35F313B6" w14:textId="7B8C0C59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89.3mm X 89.3mm X 307.1mm</w:t>
      </w:r>
    </w:p>
    <w:p w14:paraId="7D9AE909" w14:textId="16013431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1.95kg</w:t>
      </w:r>
      <w:r w:rsidR="00EE66B8">
        <w:rPr>
          <w:rFonts w:ascii="맑은 고딕" w:eastAsia="맑은 고딕" w:hAnsi="맑은 고딕"/>
          <w:spacing w:val="-20"/>
          <w:szCs w:val="20"/>
        </w:rPr>
        <w:t>–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710E14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32059"/>
    <w:rsid w:val="00032F4F"/>
    <w:rsid w:val="0003557D"/>
    <w:rsid w:val="00061A33"/>
    <w:rsid w:val="00066656"/>
    <w:rsid w:val="000A1F84"/>
    <w:rsid w:val="000B7E85"/>
    <w:rsid w:val="000E2078"/>
    <w:rsid w:val="000E54CC"/>
    <w:rsid w:val="000F5E92"/>
    <w:rsid w:val="00114301"/>
    <w:rsid w:val="00114FA1"/>
    <w:rsid w:val="0014618B"/>
    <w:rsid w:val="00151F47"/>
    <w:rsid w:val="001638B7"/>
    <w:rsid w:val="00163A43"/>
    <w:rsid w:val="001A3059"/>
    <w:rsid w:val="001A3728"/>
    <w:rsid w:val="001B1F2A"/>
    <w:rsid w:val="001B70AE"/>
    <w:rsid w:val="001D0155"/>
    <w:rsid w:val="0023597F"/>
    <w:rsid w:val="0023715D"/>
    <w:rsid w:val="00252EE8"/>
    <w:rsid w:val="00266FD4"/>
    <w:rsid w:val="00275F2B"/>
    <w:rsid w:val="0028493F"/>
    <w:rsid w:val="00291CD3"/>
    <w:rsid w:val="002B0856"/>
    <w:rsid w:val="002C2963"/>
    <w:rsid w:val="002E14A0"/>
    <w:rsid w:val="00316A75"/>
    <w:rsid w:val="003401C0"/>
    <w:rsid w:val="003679F1"/>
    <w:rsid w:val="003C68CB"/>
    <w:rsid w:val="003E63FE"/>
    <w:rsid w:val="003F3BF0"/>
    <w:rsid w:val="00401703"/>
    <w:rsid w:val="00405CBC"/>
    <w:rsid w:val="00463815"/>
    <w:rsid w:val="00481AAB"/>
    <w:rsid w:val="004A3501"/>
    <w:rsid w:val="004B1285"/>
    <w:rsid w:val="004C22EE"/>
    <w:rsid w:val="004C7AE7"/>
    <w:rsid w:val="00510671"/>
    <w:rsid w:val="005316EC"/>
    <w:rsid w:val="00533039"/>
    <w:rsid w:val="0053489A"/>
    <w:rsid w:val="00544DC0"/>
    <w:rsid w:val="00544E69"/>
    <w:rsid w:val="00576B33"/>
    <w:rsid w:val="00584D98"/>
    <w:rsid w:val="005966CD"/>
    <w:rsid w:val="005C4DA8"/>
    <w:rsid w:val="005C7BBB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0E14"/>
    <w:rsid w:val="00717568"/>
    <w:rsid w:val="007234E0"/>
    <w:rsid w:val="00747624"/>
    <w:rsid w:val="007A242B"/>
    <w:rsid w:val="007A4248"/>
    <w:rsid w:val="007D4550"/>
    <w:rsid w:val="007E1734"/>
    <w:rsid w:val="007E4A05"/>
    <w:rsid w:val="008448DA"/>
    <w:rsid w:val="00847B09"/>
    <w:rsid w:val="00853833"/>
    <w:rsid w:val="00867E37"/>
    <w:rsid w:val="00870BD0"/>
    <w:rsid w:val="00880DAA"/>
    <w:rsid w:val="008946F9"/>
    <w:rsid w:val="008B006D"/>
    <w:rsid w:val="008D1A6A"/>
    <w:rsid w:val="00904100"/>
    <w:rsid w:val="00930C62"/>
    <w:rsid w:val="009805DF"/>
    <w:rsid w:val="00990262"/>
    <w:rsid w:val="009D163C"/>
    <w:rsid w:val="009E5563"/>
    <w:rsid w:val="009E6C57"/>
    <w:rsid w:val="00A402D5"/>
    <w:rsid w:val="00A437CE"/>
    <w:rsid w:val="00A5639B"/>
    <w:rsid w:val="00A92901"/>
    <w:rsid w:val="00AA5AB1"/>
    <w:rsid w:val="00AE247B"/>
    <w:rsid w:val="00B02827"/>
    <w:rsid w:val="00B74179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7A5E"/>
    <w:rsid w:val="00C011D8"/>
    <w:rsid w:val="00C32D95"/>
    <w:rsid w:val="00C4253B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F7394"/>
    <w:rsid w:val="00D1643A"/>
    <w:rsid w:val="00D5003E"/>
    <w:rsid w:val="00D502DA"/>
    <w:rsid w:val="00D83792"/>
    <w:rsid w:val="00DB1475"/>
    <w:rsid w:val="00DE27CD"/>
    <w:rsid w:val="00E01787"/>
    <w:rsid w:val="00E21649"/>
    <w:rsid w:val="00E40E01"/>
    <w:rsid w:val="00E64FE5"/>
    <w:rsid w:val="00E6625D"/>
    <w:rsid w:val="00E7263C"/>
    <w:rsid w:val="00E735F2"/>
    <w:rsid w:val="00E811DC"/>
    <w:rsid w:val="00E92ADF"/>
    <w:rsid w:val="00E93EBD"/>
    <w:rsid w:val="00EC42D1"/>
    <w:rsid w:val="00EE66B8"/>
    <w:rsid w:val="00EF3C78"/>
    <w:rsid w:val="00F1706D"/>
    <w:rsid w:val="00F47313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104</cp:revision>
  <dcterms:created xsi:type="dcterms:W3CDTF">2022-05-20T06:29:00Z</dcterms:created>
  <dcterms:modified xsi:type="dcterms:W3CDTF">2025-06-11T07:28:00Z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