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639261C1" w:rsidR="00DE27CD" w:rsidRPr="000077CA" w:rsidRDefault="00DE27CD" w:rsidP="00DE27CD">
      <w:pPr>
        <w:rPr>
          <w:rFonts w:ascii="맑은 고딕" w:eastAsia="맑은 고딕" w:hAnsi="맑은 고딕"/>
          <w:b/>
          <w:bCs/>
          <w:spacing w:val="20"/>
          <w:sz w:val="25"/>
          <w:szCs w:val="25"/>
        </w:rPr>
      </w:pPr>
      <w:proofErr w:type="gramStart"/>
      <w:r w:rsidRPr="000077CA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>제품명 :</w:t>
      </w:r>
      <w:proofErr w:type="gramEnd"/>
      <w:r w:rsidRPr="000077CA">
        <w:rPr>
          <w:rFonts w:hint="eastAsia"/>
          <w:sz w:val="25"/>
          <w:szCs w:val="25"/>
        </w:rPr>
        <w:t xml:space="preserve"> </w:t>
      </w:r>
      <w:r w:rsidR="00C74B0F" w:rsidRPr="00C74B0F">
        <w:rPr>
          <w:rFonts w:ascii="맑은 고딕" w:eastAsia="맑은 고딕" w:hAnsi="맑은 고딕"/>
          <w:b/>
          <w:bCs/>
          <w:spacing w:val="20"/>
          <w:sz w:val="25"/>
          <w:szCs w:val="25"/>
        </w:rPr>
        <w:t>DC-T8631WRAT</w:t>
      </w:r>
      <w:r w:rsidR="00C74B0F" w:rsidRPr="00C74B0F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 xml:space="preserve"> </w:t>
      </w:r>
      <w:r w:rsidRPr="000077CA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>(</w:t>
      </w:r>
      <w:r w:rsidR="000077CA" w:rsidRPr="000077CA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>TTA인증</w:t>
      </w:r>
      <w:r w:rsidR="002F60DD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 xml:space="preserve"> </w:t>
      </w:r>
      <w:r w:rsidR="002F60DD" w:rsidRPr="002F60DD">
        <w:rPr>
          <w:rFonts w:ascii="맑은 고딕" w:eastAsia="맑은 고딕" w:hAnsi="맑은 고딕"/>
          <w:b/>
          <w:bCs/>
          <w:spacing w:val="20"/>
          <w:sz w:val="25"/>
          <w:szCs w:val="25"/>
        </w:rPr>
        <w:t xml:space="preserve">6MP 4배율 줌 </w:t>
      </w:r>
      <w:proofErr w:type="spellStart"/>
      <w:r w:rsidR="002F60DD" w:rsidRPr="002F60DD">
        <w:rPr>
          <w:rFonts w:ascii="맑은 고딕" w:eastAsia="맑은 고딕" w:hAnsi="맑은 고딕"/>
          <w:b/>
          <w:bCs/>
          <w:spacing w:val="20"/>
          <w:sz w:val="25"/>
          <w:szCs w:val="25"/>
        </w:rPr>
        <w:t>뷸렛</w:t>
      </w:r>
      <w:proofErr w:type="spellEnd"/>
      <w:r w:rsidR="002F60DD" w:rsidRPr="002F60DD">
        <w:rPr>
          <w:rFonts w:ascii="맑은 고딕" w:eastAsia="맑은 고딕" w:hAnsi="맑은 고딕"/>
          <w:b/>
          <w:bCs/>
          <w:spacing w:val="20"/>
          <w:sz w:val="25"/>
          <w:szCs w:val="25"/>
        </w:rPr>
        <w:t xml:space="preserve"> 카메라</w:t>
      </w:r>
      <w:r w:rsidR="00271B5F">
        <w:rPr>
          <w:rFonts w:ascii="맑은 고딕" w:eastAsia="맑은 고딕" w:hAnsi="맑은 고딕" w:hint="eastAsia"/>
          <w:b/>
          <w:bCs/>
          <w:spacing w:val="20"/>
          <w:sz w:val="25"/>
          <w:szCs w:val="25"/>
        </w:rPr>
        <w:t>)</w:t>
      </w:r>
    </w:p>
    <w:p w14:paraId="70AB1F77" w14:textId="77777777" w:rsidR="00DE27CD" w:rsidRPr="002F60DD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7B874629" w14:textId="1AFCA72C" w:rsidR="006C60C6" w:rsidRPr="00E44E1E" w:rsidRDefault="00DE27CD" w:rsidP="00E44E1E">
      <w:pPr>
        <w:tabs>
          <w:tab w:val="left" w:pos="6450"/>
        </w:tabs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  <w:r w:rsidR="00467CCF">
        <w:rPr>
          <w:rFonts w:ascii="맑은 고딕" w:eastAsia="맑은 고딕" w:hAnsi="맑은 고딕"/>
          <w:b/>
          <w:bCs/>
          <w:spacing w:val="-20"/>
          <w:sz w:val="22"/>
          <w:szCs w:val="22"/>
        </w:rPr>
        <w:tab/>
      </w:r>
    </w:p>
    <w:p w14:paraId="4658E212" w14:textId="77777777" w:rsidR="00C74B0F" w:rsidRPr="00C74B0F" w:rsidRDefault="00C74B0F" w:rsidP="00C74B0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C74B0F">
        <w:rPr>
          <w:rFonts w:ascii="맑은 고딕" w:eastAsia="맑은 고딕" w:hAnsi="맑은 고딕" w:hint="eastAsia"/>
          <w:spacing w:val="-20"/>
          <w:szCs w:val="20"/>
        </w:rPr>
        <w:t>공공기관용 보안 성능 품질 TTA Verified Ver.1 획득 제품</w:t>
      </w:r>
    </w:p>
    <w:p w14:paraId="5AE5B690" w14:textId="77777777" w:rsidR="00C74B0F" w:rsidRPr="00C74B0F" w:rsidRDefault="00C74B0F" w:rsidP="00C74B0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C74B0F">
        <w:rPr>
          <w:rFonts w:ascii="맑은 고딕" w:eastAsia="맑은 고딕" w:hAnsi="맑은 고딕" w:hint="eastAsia"/>
          <w:spacing w:val="-20"/>
          <w:szCs w:val="20"/>
        </w:rPr>
        <w:t>1인치급 초대형 센서 탑재</w:t>
      </w:r>
    </w:p>
    <w:p w14:paraId="39998CFA" w14:textId="77777777" w:rsidR="00C74B0F" w:rsidRPr="00C74B0F" w:rsidRDefault="00C74B0F" w:rsidP="00C74B0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C74B0F">
        <w:rPr>
          <w:rFonts w:ascii="맑은 고딕" w:eastAsia="맑은 고딕" w:hAnsi="맑은 고딕" w:hint="eastAsia"/>
          <w:spacing w:val="-20"/>
          <w:szCs w:val="20"/>
        </w:rPr>
        <w:t>6MP 저조도 특화 센서</w:t>
      </w:r>
    </w:p>
    <w:p w14:paraId="52C2246B" w14:textId="77777777" w:rsidR="00C74B0F" w:rsidRPr="00C74B0F" w:rsidRDefault="00C74B0F" w:rsidP="00C74B0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C74B0F">
        <w:rPr>
          <w:rFonts w:ascii="맑은 고딕" w:eastAsia="맑은 고딕" w:hAnsi="맑은 고딕" w:hint="eastAsia"/>
          <w:spacing w:val="-20"/>
          <w:szCs w:val="20"/>
        </w:rPr>
        <w:t>AF 광학 줌 렌즈(4배율 줌)</w:t>
      </w:r>
    </w:p>
    <w:p w14:paraId="7CFBEF4A" w14:textId="77777777" w:rsidR="00C74B0F" w:rsidRPr="00C74B0F" w:rsidRDefault="00C74B0F" w:rsidP="00C74B0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C74B0F">
        <w:rPr>
          <w:rFonts w:ascii="맑은 고딕" w:eastAsia="맑은 고딕" w:hAnsi="맑은 고딕" w:hint="eastAsia"/>
          <w:spacing w:val="-20"/>
          <w:szCs w:val="20"/>
        </w:rPr>
        <w:t>초점거리 :</w:t>
      </w:r>
      <w:proofErr w:type="gramEnd"/>
      <w:r w:rsidRPr="00C74B0F">
        <w:rPr>
          <w:rFonts w:ascii="맑은 고딕" w:eastAsia="맑은 고딕" w:hAnsi="맑은 고딕" w:hint="eastAsia"/>
          <w:spacing w:val="-20"/>
          <w:szCs w:val="20"/>
        </w:rPr>
        <w:t xml:space="preserve"> 4.2~16.8mm</w:t>
      </w:r>
    </w:p>
    <w:p w14:paraId="6817E297" w14:textId="77777777" w:rsidR="00C74B0F" w:rsidRPr="00C74B0F" w:rsidRDefault="00C74B0F" w:rsidP="00C74B0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C74B0F">
        <w:rPr>
          <w:rFonts w:ascii="맑은 고딕" w:eastAsia="맑은 고딕" w:hAnsi="맑은 고딕" w:hint="eastAsia"/>
          <w:spacing w:val="-20"/>
          <w:szCs w:val="20"/>
        </w:rPr>
        <w:t>Micro SD/SDHC/SDXC 지원 (카메라 단독 녹화, NVR/VMS 스마트 장애 조치)</w:t>
      </w:r>
    </w:p>
    <w:p w14:paraId="775CACAB" w14:textId="77777777" w:rsidR="00C74B0F" w:rsidRPr="00C74B0F" w:rsidRDefault="00C74B0F" w:rsidP="00C74B0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C74B0F">
        <w:rPr>
          <w:rFonts w:ascii="맑은 고딕" w:eastAsia="맑은 고딕" w:hAnsi="맑은 고딕" w:hint="eastAsia"/>
          <w:spacing w:val="-20"/>
          <w:szCs w:val="20"/>
        </w:rPr>
        <w:t>오디오 입력/출력</w:t>
      </w:r>
    </w:p>
    <w:p w14:paraId="395918F4" w14:textId="77777777" w:rsidR="00C74B0F" w:rsidRPr="00C74B0F" w:rsidRDefault="00C74B0F" w:rsidP="00C74B0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C74B0F">
        <w:rPr>
          <w:rFonts w:ascii="맑은 고딕" w:eastAsia="맑은 고딕" w:hAnsi="맑은 고딕" w:hint="eastAsia"/>
          <w:spacing w:val="-20"/>
          <w:szCs w:val="20"/>
        </w:rPr>
        <w:t>알람 입력/출력</w:t>
      </w:r>
    </w:p>
    <w:p w14:paraId="2A1F13CC" w14:textId="77777777" w:rsidR="00C74B0F" w:rsidRPr="00C74B0F" w:rsidRDefault="00C74B0F" w:rsidP="00C74B0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C74B0F">
        <w:rPr>
          <w:rFonts w:ascii="맑은 고딕" w:eastAsia="맑은 고딕" w:hAnsi="맑은 고딕" w:hint="eastAsia"/>
          <w:spacing w:val="-20"/>
          <w:szCs w:val="20"/>
        </w:rPr>
        <w:t>IK10/IP67 등급</w:t>
      </w:r>
    </w:p>
    <w:p w14:paraId="054733B5" w14:textId="77777777" w:rsidR="00C74B0F" w:rsidRPr="00C74B0F" w:rsidRDefault="00C74B0F" w:rsidP="00C74B0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C74B0F">
        <w:rPr>
          <w:rFonts w:ascii="맑은 고딕" w:eastAsia="맑은 고딕" w:hAnsi="맑은 고딕"/>
          <w:spacing w:val="-20"/>
          <w:szCs w:val="20"/>
        </w:rPr>
        <w:t>12VDC, PoE IEEE 802.3at (Class 4)</w:t>
      </w:r>
    </w:p>
    <w:p w14:paraId="17975BE2" w14:textId="77777777" w:rsidR="00C74B0F" w:rsidRPr="00C74B0F" w:rsidRDefault="00C74B0F" w:rsidP="00C74B0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C74B0F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Pr="00C74B0F">
        <w:rPr>
          <w:rFonts w:ascii="맑은 고딕" w:eastAsia="맑은 고딕" w:hAnsi="맑은 고딕" w:hint="eastAsia"/>
          <w:spacing w:val="-20"/>
          <w:szCs w:val="20"/>
        </w:rPr>
        <w:t xml:space="preserve"> WDR 지원</w:t>
      </w:r>
    </w:p>
    <w:p w14:paraId="24AC9843" w14:textId="77777777" w:rsidR="00C74B0F" w:rsidRPr="00C74B0F" w:rsidRDefault="00C74B0F" w:rsidP="00C74B0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C74B0F">
        <w:rPr>
          <w:rFonts w:ascii="맑은 고딕" w:eastAsia="맑은 고딕" w:hAnsi="맑은 고딕" w:hint="eastAsia"/>
          <w:spacing w:val="-20"/>
          <w:szCs w:val="20"/>
        </w:rPr>
        <w:t>지능형 이미지 분석 이벤트 지원 (라인/침범/이탈 감지, 화면 가림 감지, 충격 감지, 움직임 감지)</w:t>
      </w:r>
    </w:p>
    <w:p w14:paraId="0C5A0DCC" w14:textId="77777777" w:rsidR="00C74B0F" w:rsidRPr="00C74B0F" w:rsidRDefault="00C74B0F" w:rsidP="00C74B0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C74B0F">
        <w:rPr>
          <w:rFonts w:ascii="맑은 고딕" w:eastAsia="맑은 고딕" w:hAnsi="맑은 고딕" w:hint="eastAsia"/>
          <w:spacing w:val="-20"/>
          <w:szCs w:val="20"/>
        </w:rPr>
        <w:t xml:space="preserve">AI 영상 분석 지원(객체 감지, 객체 침입 감지, 객체 배회 감지, 객체 라인 </w:t>
      </w:r>
      <w:proofErr w:type="spellStart"/>
      <w:r w:rsidRPr="00C74B0F">
        <w:rPr>
          <w:rFonts w:ascii="맑은 고딕" w:eastAsia="맑은 고딕" w:hAnsi="맑은 고딕" w:hint="eastAsia"/>
          <w:spacing w:val="-20"/>
          <w:szCs w:val="20"/>
        </w:rPr>
        <w:t>크로싱</w:t>
      </w:r>
      <w:proofErr w:type="spellEnd"/>
      <w:r w:rsidRPr="00C74B0F">
        <w:rPr>
          <w:rFonts w:ascii="맑은 고딕" w:eastAsia="맑은 고딕" w:hAnsi="맑은 고딕" w:hint="eastAsia"/>
          <w:spacing w:val="-20"/>
          <w:szCs w:val="20"/>
        </w:rPr>
        <w:t>, 얼굴 감지)</w:t>
      </w:r>
    </w:p>
    <w:p w14:paraId="75CFFB36" w14:textId="77777777" w:rsidR="00C74B0F" w:rsidRPr="00C74B0F" w:rsidRDefault="00C74B0F" w:rsidP="00C74B0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C74B0F">
        <w:rPr>
          <w:rFonts w:ascii="맑은 고딕" w:eastAsia="맑은 고딕" w:hAnsi="맑은 고딕" w:hint="eastAsia"/>
          <w:spacing w:val="-20"/>
          <w:szCs w:val="20"/>
        </w:rPr>
        <w:t>이상 음원 감지 이벤트 지원</w:t>
      </w:r>
    </w:p>
    <w:p w14:paraId="46E537FC" w14:textId="77777777" w:rsidR="00C74B0F" w:rsidRPr="00C74B0F" w:rsidRDefault="00C74B0F" w:rsidP="00C74B0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C74B0F">
        <w:rPr>
          <w:rFonts w:ascii="맑은 고딕" w:eastAsia="맑은 고딕" w:hAnsi="맑은 고딕" w:hint="eastAsia"/>
          <w:spacing w:val="-20"/>
          <w:szCs w:val="20"/>
        </w:rPr>
        <w:t>자동 음원 방송 지원</w:t>
      </w:r>
    </w:p>
    <w:p w14:paraId="62A191A4" w14:textId="77777777" w:rsidR="00C74B0F" w:rsidRPr="00C74B0F" w:rsidRDefault="00C74B0F" w:rsidP="00C74B0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C74B0F">
        <w:rPr>
          <w:rFonts w:ascii="맑은 고딕" w:eastAsia="맑은 고딕" w:hAnsi="맑은 고딕" w:hint="eastAsia"/>
          <w:spacing w:val="-20"/>
          <w:szCs w:val="20"/>
        </w:rPr>
        <w:t>대한민국 연구개발 및 제조</w:t>
      </w:r>
    </w:p>
    <w:p w14:paraId="6B5D2B46" w14:textId="77777777" w:rsidR="00C74B0F" w:rsidRPr="00C74B0F" w:rsidRDefault="00C74B0F" w:rsidP="00C74B0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C74B0F">
        <w:rPr>
          <w:rFonts w:ascii="맑은 고딕" w:eastAsia="맑은 고딕" w:hAnsi="맑은 고딕" w:hint="eastAsia"/>
          <w:spacing w:val="-20"/>
          <w:szCs w:val="20"/>
        </w:rPr>
        <w:t>스마트 네트워크 장애 조치</w:t>
      </w:r>
    </w:p>
    <w:p w14:paraId="70520F71" w14:textId="77777777" w:rsidR="00C74B0F" w:rsidRPr="00C74B0F" w:rsidRDefault="00C74B0F" w:rsidP="00C74B0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C74B0F">
        <w:rPr>
          <w:rFonts w:ascii="맑은 고딕" w:eastAsia="맑은 고딕" w:hAnsi="맑은 고딕" w:hint="eastAsia"/>
          <w:spacing w:val="-20"/>
          <w:szCs w:val="20"/>
        </w:rPr>
        <w:t>영상 Manual 모드</w:t>
      </w:r>
    </w:p>
    <w:p w14:paraId="17275B5D" w14:textId="77777777" w:rsidR="00C74B0F" w:rsidRPr="00C74B0F" w:rsidRDefault="00C74B0F" w:rsidP="00C74B0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C74B0F">
        <w:rPr>
          <w:rFonts w:ascii="맑은 고딕" w:eastAsia="맑은 고딕" w:hAnsi="맑은 고딕" w:hint="eastAsia"/>
          <w:spacing w:val="-20"/>
          <w:szCs w:val="20"/>
        </w:rPr>
        <w:t>자동노출 수동 보정 모드</w:t>
      </w:r>
    </w:p>
    <w:p w14:paraId="5BE8B542" w14:textId="77777777" w:rsidR="00C74B0F" w:rsidRPr="00C74B0F" w:rsidRDefault="00C74B0F" w:rsidP="00C74B0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C74B0F">
        <w:rPr>
          <w:rFonts w:ascii="맑은 고딕" w:eastAsia="맑은 고딕" w:hAnsi="맑은 고딕" w:hint="eastAsia"/>
          <w:spacing w:val="-20"/>
          <w:szCs w:val="20"/>
        </w:rPr>
        <w:t>시큐리티</w:t>
      </w:r>
      <w:proofErr w:type="spellEnd"/>
      <w:r w:rsidRPr="00C74B0F">
        <w:rPr>
          <w:rFonts w:ascii="맑은 고딕" w:eastAsia="맑은 고딕" w:hAnsi="맑은 고딕" w:hint="eastAsia"/>
          <w:spacing w:val="-20"/>
          <w:szCs w:val="20"/>
        </w:rPr>
        <w:t xml:space="preserve"> 영상 프로파일</w:t>
      </w:r>
    </w:p>
    <w:p w14:paraId="3A9129B8" w14:textId="097E80D8" w:rsidR="00E44E1E" w:rsidRDefault="00C74B0F" w:rsidP="00C74B0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C74B0F">
        <w:rPr>
          <w:rFonts w:ascii="맑은 고딕" w:eastAsia="맑은 고딕" w:hAnsi="맑은 고딕" w:hint="eastAsia"/>
          <w:spacing w:val="-20"/>
          <w:szCs w:val="20"/>
        </w:rPr>
        <w:t>IR 포화방지 모드</w:t>
      </w:r>
    </w:p>
    <w:p w14:paraId="2BD71D75" w14:textId="77777777" w:rsidR="00C74B0F" w:rsidRPr="007E1734" w:rsidRDefault="00C74B0F" w:rsidP="006274BF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320639DC" w14:textId="71C465B8" w:rsidR="007E1734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이미지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센서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A0FD4" w:rsidRPr="000A0FD4">
        <w:rPr>
          <w:rFonts w:ascii="맑은 고딕" w:eastAsia="맑은 고딕" w:hAnsi="맑은 고딕" w:hint="eastAsia"/>
          <w:spacing w:val="-20"/>
          <w:szCs w:val="20"/>
        </w:rPr>
        <w:t>1/1.2인치 CMOS</w:t>
      </w:r>
    </w:p>
    <w:p w14:paraId="0DDD9CDD" w14:textId="7248EB03" w:rsidR="00847B09" w:rsidRDefault="00675CA7" w:rsidP="00646AA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최대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A0FD4" w:rsidRPr="000A0FD4">
        <w:rPr>
          <w:rFonts w:ascii="맑은 고딕" w:eastAsia="맑은 고딕" w:hAnsi="맑은 고딕"/>
          <w:spacing w:val="-20"/>
          <w:szCs w:val="20"/>
        </w:rPr>
        <w:t>3328 x 1872</w:t>
      </w:r>
    </w:p>
    <w:p w14:paraId="26CD097B" w14:textId="41D9849E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주사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spellStart"/>
      <w:r w:rsidR="000A0FD4" w:rsidRPr="000A0FD4">
        <w:rPr>
          <w:rFonts w:ascii="맑은 고딕" w:eastAsia="맑은 고딕" w:hAnsi="맑은 고딕" w:hint="eastAsia"/>
          <w:spacing w:val="-20"/>
          <w:szCs w:val="20"/>
        </w:rPr>
        <w:t>프로그레시브</w:t>
      </w:r>
      <w:proofErr w:type="spellEnd"/>
      <w:r w:rsidR="000A0FD4" w:rsidRPr="000A0FD4">
        <w:rPr>
          <w:rFonts w:ascii="맑은 고딕" w:eastAsia="맑은 고딕" w:hAnsi="맑은 고딕" w:hint="eastAsia"/>
          <w:spacing w:val="-20"/>
          <w:szCs w:val="20"/>
        </w:rPr>
        <w:t xml:space="preserve"> 스캔</w:t>
      </w:r>
    </w:p>
    <w:p w14:paraId="56EADCCC" w14:textId="28003717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렌즈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타입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A0FD4" w:rsidRPr="000A0FD4">
        <w:rPr>
          <w:rFonts w:ascii="맑은 고딕" w:eastAsia="맑은 고딕" w:hAnsi="맑은 고딕" w:hint="eastAsia"/>
          <w:spacing w:val="-20"/>
          <w:szCs w:val="20"/>
        </w:rPr>
        <w:t>AF 광학 줌 렌즈(4배율 줌)</w:t>
      </w:r>
    </w:p>
    <w:p w14:paraId="36C7644E" w14:textId="37FC27B6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초점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거리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A0FD4" w:rsidRPr="000A0FD4">
        <w:rPr>
          <w:rFonts w:ascii="맑은 고딕" w:eastAsia="맑은 고딕" w:hAnsi="맑은 고딕"/>
          <w:spacing w:val="-20"/>
          <w:szCs w:val="20"/>
        </w:rPr>
        <w:t>4.2~16.8mm</w:t>
      </w:r>
    </w:p>
    <w:p w14:paraId="068F9436" w14:textId="7B33AA0A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조리개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A0FD4" w:rsidRPr="000A0FD4">
        <w:rPr>
          <w:rFonts w:ascii="맑은 고딕" w:eastAsia="맑은 고딕" w:hAnsi="맑은 고딕"/>
          <w:spacing w:val="-20"/>
          <w:szCs w:val="20"/>
        </w:rPr>
        <w:t>F1.5~F2.9</w:t>
      </w:r>
    </w:p>
    <w:p w14:paraId="42B5EB74" w14:textId="428997E7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와이드 다이나믹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레인지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A0FD4" w:rsidRPr="000A0FD4">
        <w:rPr>
          <w:rFonts w:ascii="맑은 고딕" w:eastAsia="맑은 고딕" w:hAnsi="맑은 고딕"/>
          <w:spacing w:val="-20"/>
          <w:szCs w:val="20"/>
        </w:rPr>
        <w:t>150dB (True WDR)</w:t>
      </w:r>
    </w:p>
    <w:p w14:paraId="3E4E8ADF" w14:textId="290DC838" w:rsidR="00904100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전자식 셔터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="000A0FD4" w:rsidRPr="000A0FD4">
        <w:rPr>
          <w:rFonts w:ascii="맑은 고딕" w:eastAsia="맑은 고딕" w:hAnsi="맑은 고딕" w:hint="eastAsia"/>
          <w:spacing w:val="-20"/>
          <w:szCs w:val="20"/>
        </w:rPr>
        <w:t>자동 /</w:t>
      </w:r>
      <w:proofErr w:type="gramEnd"/>
      <w:r w:rsidR="000A0FD4" w:rsidRPr="000A0FD4">
        <w:rPr>
          <w:rFonts w:ascii="맑은 고딕" w:eastAsia="맑은 고딕" w:hAnsi="맑은 고딕" w:hint="eastAsia"/>
          <w:spacing w:val="-20"/>
          <w:szCs w:val="20"/>
        </w:rPr>
        <w:t xml:space="preserve"> 수동 (1/30 ~ 1/10000), 안티 </w:t>
      </w:r>
      <w:proofErr w:type="spellStart"/>
      <w:r w:rsidR="000A0FD4" w:rsidRPr="000A0FD4">
        <w:rPr>
          <w:rFonts w:ascii="맑은 고딕" w:eastAsia="맑은 고딕" w:hAnsi="맑은 고딕" w:hint="eastAsia"/>
          <w:spacing w:val="-20"/>
          <w:szCs w:val="20"/>
        </w:rPr>
        <w:t>플리커</w:t>
      </w:r>
      <w:proofErr w:type="spellEnd"/>
      <w:r w:rsidR="000A0FD4" w:rsidRPr="000A0FD4">
        <w:rPr>
          <w:rFonts w:ascii="맑은 고딕" w:eastAsia="맑은 고딕" w:hAnsi="맑은 고딕" w:hint="eastAsia"/>
          <w:spacing w:val="-20"/>
          <w:szCs w:val="20"/>
        </w:rPr>
        <w:t>, 슬로우 셔터 (1/7.5, 1/15)</w:t>
      </w:r>
    </w:p>
    <w:p w14:paraId="053FB3C9" w14:textId="1573CD09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>IR 야간 가시거리 (LEDs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)</w:t>
      </w:r>
      <w:r>
        <w:rPr>
          <w:rFonts w:ascii="맑은 고딕" w:eastAsia="맑은 고딕" w:hAnsi="맑은 고딕"/>
          <w:spacing w:val="-20"/>
          <w:szCs w:val="20"/>
        </w:rPr>
        <w:t xml:space="preserve"> 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A0FD4" w:rsidRPr="000A0FD4">
        <w:rPr>
          <w:rFonts w:ascii="맑은 고딕" w:eastAsia="맑은 고딕" w:hAnsi="맑은 고딕"/>
          <w:spacing w:val="-20"/>
          <w:szCs w:val="20"/>
        </w:rPr>
        <w:t>50m</w:t>
      </w:r>
    </w:p>
    <w:p w14:paraId="0C40F993" w14:textId="53633DCE" w:rsidR="007E1734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비디오 압축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A0FD4" w:rsidRPr="000A0FD4">
        <w:rPr>
          <w:rFonts w:ascii="맑은 고딕" w:eastAsia="맑은 고딕" w:hAnsi="맑은 고딕"/>
          <w:spacing w:val="-20"/>
          <w:szCs w:val="20"/>
        </w:rPr>
        <w:t>H.265, H.264 (MP), M-JPEG</w:t>
      </w:r>
    </w:p>
    <w:p w14:paraId="4EB5B22D" w14:textId="0A06586F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멀티 비디오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스트리밍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A0FD4" w:rsidRPr="000A0FD4">
        <w:rPr>
          <w:rFonts w:ascii="맑은 고딕" w:eastAsia="맑은 고딕" w:hAnsi="맑은 고딕" w:hint="eastAsia"/>
          <w:spacing w:val="-20"/>
          <w:szCs w:val="20"/>
        </w:rPr>
        <w:t>Quadruple 스트리밍</w:t>
      </w:r>
    </w:p>
    <w:p w14:paraId="691EA81D" w14:textId="1FD87F5F" w:rsidR="0023597F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이더넷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A0FD4" w:rsidRPr="000A0FD4">
        <w:rPr>
          <w:rFonts w:ascii="맑은 고딕" w:eastAsia="맑은 고딕" w:hAnsi="맑은 고딕"/>
          <w:spacing w:val="-20"/>
          <w:szCs w:val="20"/>
        </w:rPr>
        <w:t>RJ45 (10/100/1000BASE-T)</w:t>
      </w:r>
    </w:p>
    <w:p w14:paraId="4E03EE9F" w14:textId="77777777" w:rsidR="000A0FD4" w:rsidRDefault="00675CA7" w:rsidP="00E44E1E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이벤트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A0FD4" w:rsidRPr="000A0FD4">
        <w:rPr>
          <w:rFonts w:ascii="맑은 고딕" w:eastAsia="맑은 고딕" w:hAnsi="맑은 고딕" w:hint="eastAsia"/>
          <w:spacing w:val="-20"/>
          <w:szCs w:val="20"/>
        </w:rPr>
        <w:t xml:space="preserve">움직임 감지, </w:t>
      </w:r>
      <w:proofErr w:type="spellStart"/>
      <w:r w:rsidR="000A0FD4" w:rsidRPr="000A0FD4">
        <w:rPr>
          <w:rFonts w:ascii="맑은 고딕" w:eastAsia="맑은 고딕" w:hAnsi="맑은 고딕" w:hint="eastAsia"/>
          <w:spacing w:val="-20"/>
          <w:szCs w:val="20"/>
        </w:rPr>
        <w:t>트립존</w:t>
      </w:r>
      <w:proofErr w:type="spellEnd"/>
      <w:r w:rsidR="000A0FD4" w:rsidRPr="000A0FD4">
        <w:rPr>
          <w:rFonts w:ascii="맑은 고딕" w:eastAsia="맑은 고딕" w:hAnsi="맑은 고딕" w:hint="eastAsia"/>
          <w:spacing w:val="-20"/>
          <w:szCs w:val="20"/>
        </w:rPr>
        <w:t xml:space="preserve">(라인/침범/이탈 감지), </w:t>
      </w:r>
      <w:proofErr w:type="spellStart"/>
      <w:r w:rsidR="000A0FD4" w:rsidRPr="000A0FD4">
        <w:rPr>
          <w:rFonts w:ascii="맑은 고딕" w:eastAsia="맑은 고딕" w:hAnsi="맑은 고딕" w:hint="eastAsia"/>
          <w:spacing w:val="-20"/>
          <w:szCs w:val="20"/>
        </w:rPr>
        <w:t>템퍼링</w:t>
      </w:r>
      <w:proofErr w:type="spellEnd"/>
      <w:r w:rsidR="000A0FD4" w:rsidRPr="000A0FD4">
        <w:rPr>
          <w:rFonts w:ascii="맑은 고딕" w:eastAsia="맑은 고딕" w:hAnsi="맑은 고딕" w:hint="eastAsia"/>
          <w:spacing w:val="-20"/>
          <w:szCs w:val="20"/>
        </w:rPr>
        <w:t xml:space="preserve">(화면 가림/충격 감지), 알람 인, 이상 음원 감지, 객체 감지, 얼굴 감지, </w:t>
      </w:r>
    </w:p>
    <w:p w14:paraId="17EBAD01" w14:textId="660E4F45" w:rsidR="007E1734" w:rsidRDefault="000A0FD4" w:rsidP="000A0FD4">
      <w:pPr>
        <w:spacing w:line="260" w:lineRule="exact"/>
        <w:ind w:leftChars="100" w:left="200" w:firstLineChars="400" w:firstLine="640"/>
        <w:rPr>
          <w:rFonts w:ascii="맑은 고딕" w:eastAsia="맑은 고딕" w:hAnsi="맑은 고딕"/>
          <w:spacing w:val="-20"/>
          <w:szCs w:val="20"/>
        </w:rPr>
      </w:pPr>
      <w:r w:rsidRPr="000A0FD4">
        <w:rPr>
          <w:rFonts w:ascii="맑은 고딕" w:eastAsia="맑은 고딕" w:hAnsi="맑은 고딕" w:hint="eastAsia"/>
          <w:spacing w:val="-20"/>
          <w:szCs w:val="20"/>
        </w:rPr>
        <w:t>군집 감지, 유기 감지, 도난 감지, 쓰러짐 감지, 싸움 감지</w:t>
      </w:r>
    </w:p>
    <w:p w14:paraId="2DAD9CC8" w14:textId="7626BC20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75CA7">
        <w:rPr>
          <w:rFonts w:ascii="맑은 고딕" w:eastAsia="맑은 고딕" w:hAnsi="맑은 고딕" w:hint="eastAsia"/>
          <w:spacing w:val="-20"/>
          <w:szCs w:val="20"/>
        </w:rPr>
        <w:t xml:space="preserve">이벤트 </w:t>
      </w: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동작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0A0FD4" w:rsidRPr="000A0FD4">
        <w:rPr>
          <w:rFonts w:ascii="맑은 고딕" w:eastAsia="맑은 고딕" w:hAnsi="맑은 고딕" w:hint="eastAsia"/>
          <w:spacing w:val="-20"/>
          <w:szCs w:val="20"/>
        </w:rPr>
        <w:t xml:space="preserve">이메일, 원격 </w:t>
      </w:r>
      <w:proofErr w:type="spellStart"/>
      <w:r w:rsidR="000A0FD4" w:rsidRPr="000A0FD4">
        <w:rPr>
          <w:rFonts w:ascii="맑은 고딕" w:eastAsia="맑은 고딕" w:hAnsi="맑은 고딕" w:hint="eastAsia"/>
          <w:spacing w:val="-20"/>
          <w:szCs w:val="20"/>
        </w:rPr>
        <w:t>콜백</w:t>
      </w:r>
      <w:proofErr w:type="spellEnd"/>
      <w:r w:rsidR="000A0FD4" w:rsidRPr="000A0FD4">
        <w:rPr>
          <w:rFonts w:ascii="맑은 고딕" w:eastAsia="맑은 고딕" w:hAnsi="맑은 고딕" w:hint="eastAsia"/>
          <w:spacing w:val="-20"/>
          <w:szCs w:val="20"/>
        </w:rPr>
        <w:t>, FTP 업로드, SD카드 녹화, 알람 아웃, 자동 음원 방송</w:t>
      </w:r>
    </w:p>
    <w:p w14:paraId="28E18BA2" w14:textId="2F2ED16B" w:rsidR="007E1734" w:rsidRDefault="007E1734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7E1734">
        <w:rPr>
          <w:rFonts w:ascii="맑은 고딕" w:eastAsia="맑은 고딕" w:hAnsi="맑은 고딕" w:hint="eastAsia"/>
          <w:spacing w:val="-20"/>
          <w:szCs w:val="20"/>
        </w:rPr>
        <w:t xml:space="preserve">오디오 </w:t>
      </w:r>
      <w:proofErr w:type="gramStart"/>
      <w:r w:rsidRPr="007E1734">
        <w:rPr>
          <w:rFonts w:ascii="맑은 고딕" w:eastAsia="맑은 고딕" w:hAnsi="맑은 고딕" w:hint="eastAsia"/>
          <w:spacing w:val="-20"/>
          <w:szCs w:val="20"/>
        </w:rPr>
        <w:t>입력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7E1734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 w:rsidRPr="007E1734">
        <w:rPr>
          <w:rFonts w:ascii="맑은 고딕" w:eastAsia="맑은 고딕" w:hAnsi="맑은 고딕" w:hint="eastAsia"/>
          <w:spacing w:val="-20"/>
          <w:szCs w:val="20"/>
        </w:rPr>
        <w:t>출력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5A1C12" w:rsidRPr="005A1C12">
        <w:rPr>
          <w:rFonts w:ascii="맑은 고딕" w:eastAsia="맑은 고딕" w:hAnsi="맑은 고딕"/>
          <w:spacing w:val="-20"/>
          <w:szCs w:val="20"/>
        </w:rPr>
        <w:t>1/1</w:t>
      </w:r>
    </w:p>
    <w:p w14:paraId="59D6071E" w14:textId="520C5001" w:rsidR="00544E69" w:rsidRDefault="00544E69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>
        <w:rPr>
          <w:rFonts w:ascii="맑은 고딕" w:eastAsia="맑은 고딕" w:hAnsi="맑은 고딕" w:hint="eastAsia"/>
          <w:spacing w:val="-20"/>
          <w:szCs w:val="20"/>
        </w:rPr>
        <w:t xml:space="preserve">알람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입력 </w:t>
      </w:r>
      <w:r>
        <w:rPr>
          <w:rFonts w:ascii="맑은 고딕" w:eastAsia="맑은 고딕" w:hAnsi="맑은 고딕"/>
          <w:spacing w:val="-20"/>
          <w:szCs w:val="20"/>
        </w:rPr>
        <w:t>/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proofErr w:type="gramStart"/>
      <w:r>
        <w:rPr>
          <w:rFonts w:ascii="맑은 고딕" w:eastAsia="맑은 고딕" w:hAnsi="맑은 고딕" w:hint="eastAsia"/>
          <w:spacing w:val="-20"/>
          <w:szCs w:val="20"/>
        </w:rPr>
        <w:t xml:space="preserve">출력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5A1C12" w:rsidRPr="005A1C12">
        <w:rPr>
          <w:rFonts w:ascii="맑은 고딕" w:eastAsia="맑은 고딕" w:hAnsi="맑은 고딕"/>
          <w:spacing w:val="-20"/>
          <w:szCs w:val="20"/>
        </w:rPr>
        <w:t>1/1</w:t>
      </w:r>
    </w:p>
    <w:p w14:paraId="2774BD9C" w14:textId="38B8EE4B" w:rsidR="00DB1475" w:rsidRDefault="00DB1475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DB1475">
        <w:rPr>
          <w:rFonts w:ascii="맑은 고딕" w:eastAsia="맑은 고딕" w:hAnsi="맑은 고딕" w:hint="eastAsia"/>
          <w:spacing w:val="-20"/>
          <w:szCs w:val="20"/>
        </w:rPr>
        <w:t>내충격</w:t>
      </w:r>
      <w:proofErr w:type="spellEnd"/>
      <w:r w:rsidRPr="00DB1475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대응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 w:rsidR="00C74B0F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5A1C12" w:rsidRPr="005A1C12">
        <w:rPr>
          <w:rFonts w:ascii="맑은 고딕" w:eastAsia="맑은 고딕" w:hAnsi="맑은 고딕"/>
          <w:spacing w:val="-20"/>
          <w:szCs w:val="20"/>
        </w:rPr>
        <w:t>IK10</w:t>
      </w:r>
    </w:p>
    <w:p w14:paraId="307F9CA1" w14:textId="3DD4C32B" w:rsidR="00DB1475" w:rsidRDefault="00DB1475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방진</w:t>
      </w:r>
      <w:r w:rsidR="00BA1DA9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>/</w:t>
      </w:r>
      <w:proofErr w:type="gramEnd"/>
      <w:r w:rsidR="00BA1DA9">
        <w:rPr>
          <w:rFonts w:ascii="맑은 고딕" w:eastAsia="맑은 고딕" w:hAnsi="맑은 고딕"/>
          <w:spacing w:val="-20"/>
          <w:szCs w:val="20"/>
        </w:rPr>
        <w:t xml:space="preserve"> </w:t>
      </w:r>
      <w:r w:rsidRPr="00DB1475">
        <w:rPr>
          <w:rFonts w:ascii="맑은 고딕" w:eastAsia="맑은 고딕" w:hAnsi="맑은 고딕" w:hint="eastAsia"/>
          <w:spacing w:val="-20"/>
          <w:szCs w:val="20"/>
        </w:rPr>
        <w:t xml:space="preserve">방수 </w:t>
      </w:r>
      <w:proofErr w:type="gramStart"/>
      <w:r w:rsidRPr="00DB1475">
        <w:rPr>
          <w:rFonts w:ascii="맑은 고딕" w:eastAsia="맑은 고딕" w:hAnsi="맑은 고딕" w:hint="eastAsia"/>
          <w:spacing w:val="-20"/>
          <w:szCs w:val="20"/>
        </w:rPr>
        <w:t>대응</w:t>
      </w:r>
      <w:r w:rsidR="003E054A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3E054A">
        <w:rPr>
          <w:rFonts w:ascii="맑은 고딕" w:eastAsia="맑은 고딕" w:hAnsi="맑은 고딕"/>
          <w:spacing w:val="-20"/>
          <w:szCs w:val="20"/>
        </w:rPr>
        <w:t>:</w:t>
      </w:r>
      <w:proofErr w:type="gramEnd"/>
      <w:r w:rsidR="003E054A">
        <w:rPr>
          <w:rFonts w:ascii="맑은 고딕" w:eastAsia="맑은 고딕" w:hAnsi="맑은 고딕"/>
          <w:spacing w:val="-20"/>
          <w:szCs w:val="20"/>
        </w:rPr>
        <w:t xml:space="preserve"> </w:t>
      </w:r>
      <w:r w:rsidR="005A1C12" w:rsidRPr="005A1C12">
        <w:rPr>
          <w:rFonts w:ascii="맑은 고딕" w:eastAsia="맑은 고딕" w:hAnsi="맑은 고딕"/>
          <w:spacing w:val="-20"/>
          <w:szCs w:val="20"/>
        </w:rPr>
        <w:t>IP67</w:t>
      </w:r>
    </w:p>
    <w:p w14:paraId="02210C26" w14:textId="7E31B2A4" w:rsidR="00646A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전원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5A1C12" w:rsidRPr="005A1C12">
        <w:rPr>
          <w:rFonts w:ascii="맑은 고딕" w:eastAsia="맑은 고딕" w:hAnsi="맑은 고딕"/>
          <w:spacing w:val="-20"/>
          <w:szCs w:val="20"/>
        </w:rPr>
        <w:t>12VDC, PoE IEEE 802.3at(Class 4)</w:t>
      </w:r>
    </w:p>
    <w:p w14:paraId="36EA8820" w14:textId="286BA1F8" w:rsidR="00675CA7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5A1C12" w:rsidRPr="005A1C12">
        <w:rPr>
          <w:rFonts w:ascii="맑은 고딕" w:eastAsia="맑은 고딕" w:hAnsi="맑은 고딕"/>
          <w:spacing w:val="-20"/>
          <w:szCs w:val="20"/>
        </w:rPr>
        <w:t>TTA Verified Ver.1, KC</w:t>
      </w:r>
    </w:p>
    <w:p w14:paraId="35F313B6" w14:textId="11D5429C" w:rsidR="00675CA7" w:rsidRDefault="00252EE8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252EE8">
        <w:rPr>
          <w:rFonts w:ascii="맑은 고딕" w:eastAsia="맑은 고딕" w:hAnsi="맑은 고딕" w:hint="eastAsia"/>
          <w:spacing w:val="-20"/>
          <w:szCs w:val="20"/>
        </w:rPr>
        <w:t xml:space="preserve">외형 치수 </w:t>
      </w:r>
      <w:r w:rsidR="00B9480D" w:rsidRPr="00B9480D">
        <w:rPr>
          <w:rFonts w:ascii="맑은 고딕" w:eastAsia="맑은 고딕" w:hAnsi="맑은 고딕"/>
          <w:spacing w:val="-20"/>
          <w:szCs w:val="20"/>
        </w:rPr>
        <w:t>(Ø x H</w:t>
      </w:r>
      <w:proofErr w:type="gramStart"/>
      <w:r w:rsidR="00B9480D" w:rsidRPr="00B9480D">
        <w:rPr>
          <w:rFonts w:ascii="맑은 고딕" w:eastAsia="맑은 고딕" w:hAnsi="맑은 고딕"/>
          <w:spacing w:val="-20"/>
          <w:szCs w:val="20"/>
        </w:rPr>
        <w:t>)</w:t>
      </w:r>
      <w:r w:rsidR="00B9480D">
        <w:rPr>
          <w:rFonts w:ascii="맑은 고딕" w:eastAsia="맑은 고딕" w:hAnsi="맑은 고딕"/>
          <w:spacing w:val="-20"/>
          <w:szCs w:val="20"/>
        </w:rPr>
        <w:t xml:space="preserve"> </w:t>
      </w:r>
      <w:r w:rsidR="00675CA7">
        <w:rPr>
          <w:rFonts w:ascii="맑은 고딕" w:eastAsia="맑은 고딕" w:hAnsi="맑은 고딕"/>
          <w:spacing w:val="-20"/>
          <w:szCs w:val="20"/>
        </w:rPr>
        <w:t>:</w:t>
      </w:r>
      <w:proofErr w:type="gramEnd"/>
      <w:r w:rsidR="00675CA7">
        <w:rPr>
          <w:rFonts w:ascii="맑은 고딕" w:eastAsia="맑은 고딕" w:hAnsi="맑은 고딕"/>
          <w:spacing w:val="-20"/>
          <w:szCs w:val="20"/>
        </w:rPr>
        <w:t xml:space="preserve"> </w:t>
      </w:r>
      <w:r w:rsidR="005A1C12" w:rsidRPr="005A1C12">
        <w:rPr>
          <w:rFonts w:ascii="맑은 고딕" w:eastAsia="맑은 고딕" w:hAnsi="맑은 고딕"/>
          <w:spacing w:val="-20"/>
          <w:szCs w:val="20"/>
        </w:rPr>
        <w:t>104.5mm x 96.5mm x 348mm</w:t>
      </w:r>
    </w:p>
    <w:p w14:paraId="7D9AE909" w14:textId="3DEEDD21" w:rsidR="00675CA7" w:rsidRPr="00BF7A5E" w:rsidRDefault="00675CA7" w:rsidP="00DE27CD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gramStart"/>
      <w:r w:rsidRPr="00675CA7">
        <w:rPr>
          <w:rFonts w:ascii="맑은 고딕" w:eastAsia="맑은 고딕" w:hAnsi="맑은 고딕" w:hint="eastAsia"/>
          <w:spacing w:val="-20"/>
          <w:szCs w:val="20"/>
        </w:rPr>
        <w:lastRenderedPageBreak/>
        <w:t>무게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proofErr w:type="gramEnd"/>
      <w:r>
        <w:rPr>
          <w:rFonts w:ascii="맑은 고딕" w:eastAsia="맑은 고딕" w:hAnsi="맑은 고딕"/>
          <w:spacing w:val="-20"/>
          <w:szCs w:val="20"/>
        </w:rPr>
        <w:t xml:space="preserve"> </w:t>
      </w:r>
      <w:r w:rsidR="005A1C12" w:rsidRPr="005A1C12">
        <w:rPr>
          <w:rFonts w:ascii="맑은 고딕" w:eastAsia="맑은 고딕" w:hAnsi="맑은 고딕"/>
          <w:spacing w:val="-20"/>
          <w:szCs w:val="20"/>
        </w:rPr>
        <w:t>2.92kg</w:t>
      </w:r>
    </w:p>
    <w:sectPr w:rsidR="00675CA7" w:rsidRPr="00BF7A5E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3DEF" w14:textId="77777777" w:rsidR="00BD1E45" w:rsidRDefault="00BD1E45" w:rsidP="000A1F84">
      <w:r>
        <w:separator/>
      </w:r>
    </w:p>
  </w:endnote>
  <w:endnote w:type="continuationSeparator" w:id="0">
    <w:p w14:paraId="54C4252E" w14:textId="77777777" w:rsidR="00BD1E45" w:rsidRDefault="00BD1E45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396E" w14:textId="7AEC2E17" w:rsidR="00F96E84" w:rsidRDefault="002F60DD">
    <w:pPr>
      <w:pStyle w:val="a4"/>
    </w:pPr>
    <w: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8pt;height:14.25pt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517E4" w14:textId="77777777" w:rsidR="00BD1E45" w:rsidRDefault="00BD1E45" w:rsidP="000A1F84">
      <w:r>
        <w:separator/>
      </w:r>
    </w:p>
  </w:footnote>
  <w:footnote w:type="continuationSeparator" w:id="0">
    <w:p w14:paraId="50A60AB5" w14:textId="77777777" w:rsidR="00BD1E45" w:rsidRDefault="00BD1E45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14B2" w14:textId="2D23697C" w:rsidR="000A1F84" w:rsidRDefault="00BD77D1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9509276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727200" cy="771525"/>
          <wp:effectExtent l="0" t="0" r="6350" b="0"/>
          <wp:wrapThrough wrapText="bothSides">
            <wp:wrapPolygon edited="0">
              <wp:start x="3335" y="0"/>
              <wp:lineTo x="0" y="8000"/>
              <wp:lineTo x="0" y="13333"/>
              <wp:lineTo x="3335" y="17600"/>
              <wp:lineTo x="6432" y="17600"/>
              <wp:lineTo x="6432" y="20267"/>
              <wp:lineTo x="16200" y="20800"/>
              <wp:lineTo x="18582" y="20800"/>
              <wp:lineTo x="21441" y="9067"/>
              <wp:lineTo x="21441" y="6933"/>
              <wp:lineTo x="18582" y="5333"/>
              <wp:lineTo x="6432" y="0"/>
              <wp:lineTo x="3335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726" cy="771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699DB6C" wp14:editId="498521B9">
          <wp:simplePos x="0" y="0"/>
          <wp:positionH relativeFrom="margin">
            <wp:posOffset>4626610</wp:posOffset>
          </wp:positionH>
          <wp:positionV relativeFrom="paragraph">
            <wp:posOffset>-92710</wp:posOffset>
          </wp:positionV>
          <wp:extent cx="2038350" cy="190500"/>
          <wp:effectExtent l="0" t="0" r="0" b="0"/>
          <wp:wrapThrough wrapText="bothSides">
            <wp:wrapPolygon edited="0">
              <wp:start x="404" y="0"/>
              <wp:lineTo x="0" y="6480"/>
              <wp:lineTo x="202" y="19440"/>
              <wp:lineTo x="17159" y="19440"/>
              <wp:lineTo x="20994" y="19440"/>
              <wp:lineTo x="21398" y="6480"/>
              <wp:lineTo x="20994" y="4320"/>
              <wp:lineTo x="15140" y="0"/>
              <wp:lineTo x="404" y="0"/>
            </wp:wrapPolygon>
          </wp:wrapThrough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0A5B4C7A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077CA"/>
    <w:rsid w:val="00010882"/>
    <w:rsid w:val="00066656"/>
    <w:rsid w:val="000A0FD4"/>
    <w:rsid w:val="000A1F84"/>
    <w:rsid w:val="000B7E85"/>
    <w:rsid w:val="000E54CC"/>
    <w:rsid w:val="000E6FF4"/>
    <w:rsid w:val="000F5E92"/>
    <w:rsid w:val="00114301"/>
    <w:rsid w:val="00151F47"/>
    <w:rsid w:val="001638B7"/>
    <w:rsid w:val="00194D5D"/>
    <w:rsid w:val="001A543E"/>
    <w:rsid w:val="001A6C72"/>
    <w:rsid w:val="001B70AE"/>
    <w:rsid w:val="0023597F"/>
    <w:rsid w:val="00252EE8"/>
    <w:rsid w:val="00271B5F"/>
    <w:rsid w:val="00291CD3"/>
    <w:rsid w:val="002A3FCC"/>
    <w:rsid w:val="002B0856"/>
    <w:rsid w:val="002F60DD"/>
    <w:rsid w:val="00316A75"/>
    <w:rsid w:val="003401C0"/>
    <w:rsid w:val="0036005B"/>
    <w:rsid w:val="003679F1"/>
    <w:rsid w:val="003C68CB"/>
    <w:rsid w:val="003E054A"/>
    <w:rsid w:val="003F3BF0"/>
    <w:rsid w:val="00405CBC"/>
    <w:rsid w:val="00426167"/>
    <w:rsid w:val="00463815"/>
    <w:rsid w:val="00467CCF"/>
    <w:rsid w:val="0048047D"/>
    <w:rsid w:val="004A3501"/>
    <w:rsid w:val="004C22EE"/>
    <w:rsid w:val="004C7AE7"/>
    <w:rsid w:val="004F7BBC"/>
    <w:rsid w:val="00506DAF"/>
    <w:rsid w:val="00510671"/>
    <w:rsid w:val="005316EC"/>
    <w:rsid w:val="00533039"/>
    <w:rsid w:val="0053489A"/>
    <w:rsid w:val="00544E69"/>
    <w:rsid w:val="00557D52"/>
    <w:rsid w:val="00576B33"/>
    <w:rsid w:val="00584D98"/>
    <w:rsid w:val="005966CD"/>
    <w:rsid w:val="005A1C12"/>
    <w:rsid w:val="005C4DA8"/>
    <w:rsid w:val="005C7BBB"/>
    <w:rsid w:val="005E16DF"/>
    <w:rsid w:val="006137DA"/>
    <w:rsid w:val="006274BF"/>
    <w:rsid w:val="006357A1"/>
    <w:rsid w:val="00646AA7"/>
    <w:rsid w:val="00653AE9"/>
    <w:rsid w:val="00665F8D"/>
    <w:rsid w:val="00673291"/>
    <w:rsid w:val="00675CA7"/>
    <w:rsid w:val="006B10C9"/>
    <w:rsid w:val="006B3054"/>
    <w:rsid w:val="006C60C6"/>
    <w:rsid w:val="007026EA"/>
    <w:rsid w:val="00710BF1"/>
    <w:rsid w:val="00717568"/>
    <w:rsid w:val="00721BBF"/>
    <w:rsid w:val="007234E0"/>
    <w:rsid w:val="00747624"/>
    <w:rsid w:val="00767B31"/>
    <w:rsid w:val="007A4248"/>
    <w:rsid w:val="007C4AA3"/>
    <w:rsid w:val="007D4550"/>
    <w:rsid w:val="007E1734"/>
    <w:rsid w:val="00827DDA"/>
    <w:rsid w:val="008448DA"/>
    <w:rsid w:val="00847B09"/>
    <w:rsid w:val="00867E37"/>
    <w:rsid w:val="00870BD0"/>
    <w:rsid w:val="00880DAA"/>
    <w:rsid w:val="008946F9"/>
    <w:rsid w:val="008B606B"/>
    <w:rsid w:val="008C17B3"/>
    <w:rsid w:val="00904100"/>
    <w:rsid w:val="00920F52"/>
    <w:rsid w:val="00930C62"/>
    <w:rsid w:val="00990262"/>
    <w:rsid w:val="009C61AC"/>
    <w:rsid w:val="009D163C"/>
    <w:rsid w:val="009E5563"/>
    <w:rsid w:val="009E6C57"/>
    <w:rsid w:val="00A04098"/>
    <w:rsid w:val="00A402D5"/>
    <w:rsid w:val="00A437CE"/>
    <w:rsid w:val="00A5639B"/>
    <w:rsid w:val="00AA5AB1"/>
    <w:rsid w:val="00AE247B"/>
    <w:rsid w:val="00B02827"/>
    <w:rsid w:val="00B54D83"/>
    <w:rsid w:val="00B67CB4"/>
    <w:rsid w:val="00B74179"/>
    <w:rsid w:val="00B760CF"/>
    <w:rsid w:val="00B84F70"/>
    <w:rsid w:val="00B9480D"/>
    <w:rsid w:val="00BA1DA9"/>
    <w:rsid w:val="00BA3E8D"/>
    <w:rsid w:val="00BD1E45"/>
    <w:rsid w:val="00BD77D1"/>
    <w:rsid w:val="00BE6C4E"/>
    <w:rsid w:val="00BF7A5E"/>
    <w:rsid w:val="00C011D8"/>
    <w:rsid w:val="00C4253B"/>
    <w:rsid w:val="00C6689B"/>
    <w:rsid w:val="00C74B0F"/>
    <w:rsid w:val="00C9327F"/>
    <w:rsid w:val="00CA1EC4"/>
    <w:rsid w:val="00CA50DE"/>
    <w:rsid w:val="00CC24D3"/>
    <w:rsid w:val="00CC5EB2"/>
    <w:rsid w:val="00CD1D3C"/>
    <w:rsid w:val="00CD50B9"/>
    <w:rsid w:val="00CF7394"/>
    <w:rsid w:val="00D05595"/>
    <w:rsid w:val="00D5003E"/>
    <w:rsid w:val="00D502DA"/>
    <w:rsid w:val="00D83792"/>
    <w:rsid w:val="00DB1475"/>
    <w:rsid w:val="00DE27CD"/>
    <w:rsid w:val="00E01787"/>
    <w:rsid w:val="00E21649"/>
    <w:rsid w:val="00E40E01"/>
    <w:rsid w:val="00E44E1E"/>
    <w:rsid w:val="00E64FE5"/>
    <w:rsid w:val="00E7263C"/>
    <w:rsid w:val="00E735F2"/>
    <w:rsid w:val="00E811DC"/>
    <w:rsid w:val="00EA404E"/>
    <w:rsid w:val="00EC42D1"/>
    <w:rsid w:val="00EF3C78"/>
    <w:rsid w:val="00F1706D"/>
    <w:rsid w:val="00F62C3A"/>
    <w:rsid w:val="00F72247"/>
    <w:rsid w:val="00F959BD"/>
    <w:rsid w:val="00F96E84"/>
    <w:rsid w:val="00FC6CED"/>
    <w:rsid w:val="00FE675D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A50DE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  <w:style w:type="character" w:customStyle="1" w:styleId="4Char">
    <w:name w:val="제목 4 Char"/>
    <w:basedOn w:val="a0"/>
    <w:link w:val="4"/>
    <w:uiPriority w:val="9"/>
    <w:semiHidden/>
    <w:rsid w:val="00CA50DE"/>
    <w:rPr>
      <w:rFonts w:ascii="바탕" w:eastAsia="바탕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아이디스 아이디스</cp:lastModifiedBy>
  <cp:revision>83</cp:revision>
  <dcterms:created xsi:type="dcterms:W3CDTF">2022-05-20T06:29:00Z</dcterms:created>
  <dcterms:modified xsi:type="dcterms:W3CDTF">2025-04-16T07:27:00Z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