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6400942A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proofErr w:type="gramStart"/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proofErr w:type="gramEnd"/>
      <w:r>
        <w:rPr>
          <w:rFonts w:hint="eastAsia"/>
        </w:rPr>
        <w:t xml:space="preserve"> </w:t>
      </w:r>
      <w:r w:rsidR="002D0B99" w:rsidRPr="002D0B99">
        <w:rPr>
          <w:rFonts w:ascii="맑은 고딕" w:eastAsia="맑은 고딕" w:hAnsi="맑은 고딕"/>
          <w:b/>
          <w:bCs/>
          <w:spacing w:val="20"/>
          <w:sz w:val="28"/>
          <w:szCs w:val="28"/>
        </w:rPr>
        <w:t>DH-2018P</w:t>
      </w:r>
      <w:r w:rsidR="002D0B99" w:rsidRPr="002D0B99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2D0B99" w:rsidRPr="002D0B99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16포트 PoE 스위치 허브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Pr="00D251CC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4FBEA6A4" w14:textId="4A599878" w:rsidR="00D251CC" w:rsidRPr="006B7F9B" w:rsidRDefault="00DE27CD" w:rsidP="006B7F9B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323CC241" w14:textId="77777777" w:rsidR="002D0B99" w:rsidRPr="002D0B99" w:rsidRDefault="002D0B99" w:rsidP="002D0B9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2D0B99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Pr="002D0B99">
        <w:rPr>
          <w:rFonts w:ascii="맑은 고딕" w:eastAsia="맑은 고딕" w:hAnsi="맑은 고딕" w:hint="eastAsia"/>
          <w:spacing w:val="-20"/>
          <w:szCs w:val="20"/>
        </w:rPr>
        <w:t xml:space="preserve"> NVR 연동 지원</w:t>
      </w:r>
    </w:p>
    <w:p w14:paraId="5FF50C35" w14:textId="77777777" w:rsidR="002D0B99" w:rsidRPr="002D0B99" w:rsidRDefault="002D0B99" w:rsidP="002D0B9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D0B99">
        <w:rPr>
          <w:rFonts w:ascii="맑은 고딕" w:eastAsia="맑은 고딕" w:hAnsi="맑은 고딕" w:hint="eastAsia"/>
          <w:spacing w:val="-20"/>
          <w:szCs w:val="20"/>
        </w:rPr>
        <w:t>PoE(IEEE 802.3af, IEEE 802.3at) 지원</w:t>
      </w:r>
    </w:p>
    <w:p w14:paraId="56E229DD" w14:textId="77777777" w:rsidR="002D0B99" w:rsidRPr="002D0B99" w:rsidRDefault="002D0B99" w:rsidP="002D0B9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D0B99">
        <w:rPr>
          <w:rFonts w:ascii="맑은 고딕" w:eastAsia="맑은 고딕" w:hAnsi="맑은 고딕" w:hint="eastAsia"/>
          <w:spacing w:val="-20"/>
          <w:szCs w:val="20"/>
        </w:rPr>
        <w:t>최대 140W PoE 제공</w:t>
      </w:r>
    </w:p>
    <w:p w14:paraId="3D6CF09B" w14:textId="77777777" w:rsidR="002D0B99" w:rsidRPr="002D0B99" w:rsidRDefault="002D0B99" w:rsidP="002D0B9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D0B99">
        <w:rPr>
          <w:rFonts w:ascii="맑은 고딕" w:eastAsia="맑은 고딕" w:hAnsi="맑은 고딕" w:hint="eastAsia"/>
          <w:spacing w:val="-20"/>
          <w:szCs w:val="20"/>
        </w:rPr>
        <w:t>PoE 포트 x16 (10/100 BASE-T)</w:t>
      </w:r>
    </w:p>
    <w:p w14:paraId="2A595927" w14:textId="175744AD" w:rsidR="002D0B99" w:rsidRPr="00D251CC" w:rsidRDefault="002D0B99" w:rsidP="002D0B9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2D0B99">
        <w:rPr>
          <w:rFonts w:ascii="맑은 고딕" w:eastAsia="맑은 고딕" w:hAnsi="맑은 고딕" w:hint="eastAsia"/>
          <w:spacing w:val="-20"/>
          <w:szCs w:val="20"/>
        </w:rPr>
        <w:t>업링크</w:t>
      </w:r>
      <w:proofErr w:type="spellEnd"/>
      <w:r w:rsidRPr="002D0B99">
        <w:rPr>
          <w:rFonts w:ascii="맑은 고딕" w:eastAsia="맑은 고딕" w:hAnsi="맑은 고딕" w:hint="eastAsia"/>
          <w:spacing w:val="-20"/>
          <w:szCs w:val="20"/>
        </w:rPr>
        <w:t xml:space="preserve"> 포트 x2 (10/100/1000 BASE-T)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4B69B7DE" w14:textId="21241F4E" w:rsidR="00961A90" w:rsidRDefault="00B328FA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B328FA">
        <w:rPr>
          <w:rFonts w:ascii="맑은 고딕" w:eastAsia="맑은 고딕" w:hAnsi="맑은 고딕" w:hint="eastAsia"/>
          <w:spacing w:val="-20"/>
          <w:szCs w:val="20"/>
        </w:rPr>
        <w:t>메모리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="00675CA7">
        <w:rPr>
          <w:rFonts w:ascii="맑은 고딕" w:eastAsia="맑은 고딕" w:hAnsi="맑은 고딕"/>
          <w:spacing w:val="-20"/>
          <w:szCs w:val="20"/>
        </w:rPr>
        <w:t>:</w:t>
      </w:r>
      <w:proofErr w:type="gramEnd"/>
      <w:r w:rsidR="00675CA7">
        <w:rPr>
          <w:rFonts w:ascii="맑은 고딕" w:eastAsia="맑은 고딕" w:hAnsi="맑은 고딕"/>
          <w:spacing w:val="-20"/>
          <w:szCs w:val="20"/>
        </w:rPr>
        <w:t xml:space="preserve"> </w:t>
      </w:r>
      <w:r w:rsidR="002D0B99" w:rsidRPr="002D0B99">
        <w:rPr>
          <w:rFonts w:ascii="맑은 고딕" w:eastAsia="맑은 고딕" w:hAnsi="맑은 고딕"/>
          <w:spacing w:val="-20"/>
          <w:szCs w:val="20"/>
        </w:rPr>
        <w:t>256MB SDRAM, 32MB Flash</w:t>
      </w:r>
    </w:p>
    <w:p w14:paraId="29690242" w14:textId="77777777" w:rsidR="002D0B99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 xml:space="preserve">스위칭 </w:t>
      </w:r>
      <w:proofErr w:type="gramStart"/>
      <w:r w:rsidRPr="00B328FA">
        <w:rPr>
          <w:rFonts w:ascii="맑은 고딕" w:eastAsia="맑은 고딕" w:hAnsi="맑은 고딕" w:hint="eastAsia"/>
          <w:spacing w:val="-20"/>
          <w:szCs w:val="20"/>
        </w:rPr>
        <w:t>용량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2D0B99" w:rsidRPr="002D0B99">
        <w:rPr>
          <w:rFonts w:ascii="맑은 고딕" w:eastAsia="맑은 고딕" w:hAnsi="맑은 고딕"/>
          <w:spacing w:val="-20"/>
          <w:szCs w:val="20"/>
        </w:rPr>
        <w:t>7.2Gbps</w:t>
      </w:r>
    </w:p>
    <w:p w14:paraId="571D4F56" w14:textId="03C090E6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서비스 </w:t>
      </w:r>
      <w:proofErr w:type="gramStart"/>
      <w:r>
        <w:rPr>
          <w:rFonts w:ascii="맑은 고딕" w:eastAsia="맑은 고딕" w:hAnsi="맑은 고딕" w:hint="eastAsia"/>
          <w:spacing w:val="-20"/>
          <w:szCs w:val="20"/>
        </w:rPr>
        <w:t xml:space="preserve">포트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2D0B99" w:rsidRPr="002D0B99">
        <w:rPr>
          <w:rFonts w:ascii="맑은 고딕" w:eastAsia="맑은 고딕" w:hAnsi="맑은 고딕"/>
          <w:spacing w:val="-20"/>
          <w:szCs w:val="20"/>
        </w:rPr>
        <w:t>16 RJ45 (10/100BASE-T)</w:t>
      </w:r>
    </w:p>
    <w:p w14:paraId="4EAE3F8A" w14:textId="3F27FD77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spellStart"/>
      <w:r w:rsidRPr="00B328FA">
        <w:rPr>
          <w:rFonts w:ascii="맑은 고딕" w:eastAsia="맑은 고딕" w:hAnsi="맑은 고딕" w:hint="eastAsia"/>
          <w:spacing w:val="-20"/>
          <w:szCs w:val="20"/>
        </w:rPr>
        <w:t>업링크</w:t>
      </w:r>
      <w:proofErr w:type="spellEnd"/>
      <w:r w:rsidRPr="00B328FA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gramStart"/>
      <w:r w:rsidRPr="00B328FA">
        <w:rPr>
          <w:rFonts w:ascii="맑은 고딕" w:eastAsia="맑은 고딕" w:hAnsi="맑은 고딕" w:hint="eastAsia"/>
          <w:spacing w:val="-20"/>
          <w:szCs w:val="20"/>
        </w:rPr>
        <w:t>포트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2D0B99" w:rsidRPr="002D0B99">
        <w:rPr>
          <w:rFonts w:ascii="맑은 고딕" w:eastAsia="맑은 고딕" w:hAnsi="맑은 고딕"/>
          <w:spacing w:val="-20"/>
          <w:szCs w:val="20"/>
        </w:rPr>
        <w:t>2 RJ45 (10/100/1000BASE-T)</w:t>
      </w:r>
    </w:p>
    <w:p w14:paraId="5A094828" w14:textId="0B45B003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 xml:space="preserve">지원 PoE </w:t>
      </w:r>
      <w:proofErr w:type="gramStart"/>
      <w:r w:rsidRPr="00B328FA">
        <w:rPr>
          <w:rFonts w:ascii="맑은 고딕" w:eastAsia="맑은 고딕" w:hAnsi="맑은 고딕" w:hint="eastAsia"/>
          <w:spacing w:val="-20"/>
          <w:szCs w:val="20"/>
        </w:rPr>
        <w:t>규격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2D0B99" w:rsidRPr="002D0B99">
        <w:rPr>
          <w:rFonts w:ascii="맑은 고딕" w:eastAsia="맑은 고딕" w:hAnsi="맑은 고딕"/>
          <w:spacing w:val="-20"/>
          <w:szCs w:val="20"/>
        </w:rPr>
        <w:t>IEEE 802.3af-2003 / IEEE 802.3at-2009</w:t>
      </w:r>
    </w:p>
    <w:p w14:paraId="1805A078" w14:textId="6B025C2C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 xml:space="preserve">PD </w:t>
      </w:r>
      <w:proofErr w:type="gramStart"/>
      <w:r w:rsidRPr="00B328FA">
        <w:rPr>
          <w:rFonts w:ascii="맑은 고딕" w:eastAsia="맑은 고딕" w:hAnsi="맑은 고딕" w:hint="eastAsia"/>
          <w:spacing w:val="-20"/>
          <w:szCs w:val="20"/>
        </w:rPr>
        <w:t>연결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2D0B99" w:rsidRPr="002D0B99">
        <w:rPr>
          <w:rFonts w:ascii="맑은 고딕" w:eastAsia="맑은 고딕" w:hAnsi="맑은 고딕" w:hint="eastAsia"/>
          <w:spacing w:val="-20"/>
          <w:szCs w:val="20"/>
        </w:rPr>
        <w:t>최대 16 IEEE 802.3af PDs or 최대 4 IEEE 802.3at PDs</w:t>
      </w:r>
    </w:p>
    <w:p w14:paraId="238BD6E1" w14:textId="7E9948FD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 xml:space="preserve">PSE </w:t>
      </w:r>
      <w:proofErr w:type="gramStart"/>
      <w:r w:rsidRPr="00B328FA">
        <w:rPr>
          <w:rFonts w:ascii="맑은 고딕" w:eastAsia="맑은 고딕" w:hAnsi="맑은 고딕" w:hint="eastAsia"/>
          <w:spacing w:val="-20"/>
          <w:szCs w:val="20"/>
        </w:rPr>
        <w:t>용량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2D0B99" w:rsidRPr="002D0B99">
        <w:rPr>
          <w:rFonts w:ascii="맑은 고딕" w:eastAsia="맑은 고딕" w:hAnsi="맑은 고딕"/>
          <w:spacing w:val="-20"/>
          <w:szCs w:val="20"/>
        </w:rPr>
        <w:t>140W</w:t>
      </w:r>
    </w:p>
    <w:p w14:paraId="3C73D4B9" w14:textId="2A1CBF14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 xml:space="preserve">동작 </w:t>
      </w:r>
      <w:proofErr w:type="gramStart"/>
      <w:r w:rsidRPr="00B328FA">
        <w:rPr>
          <w:rFonts w:ascii="맑은 고딕" w:eastAsia="맑은 고딕" w:hAnsi="맑은 고딕" w:hint="eastAsia"/>
          <w:spacing w:val="-20"/>
          <w:szCs w:val="20"/>
        </w:rPr>
        <w:t>온도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B328FA">
        <w:rPr>
          <w:rFonts w:ascii="맑은 고딕" w:eastAsia="맑은 고딕" w:hAnsi="맑은 고딕"/>
          <w:spacing w:val="-20"/>
          <w:szCs w:val="20"/>
        </w:rPr>
        <w:t>0°C  ~ 40°C</w:t>
      </w:r>
    </w:p>
    <w:p w14:paraId="2BDB3297" w14:textId="04CC4281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B328FA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B328FA">
        <w:rPr>
          <w:rFonts w:ascii="맑은 고딕" w:eastAsia="맑은 고딕" w:hAnsi="맑은 고딕"/>
          <w:spacing w:val="-20"/>
          <w:szCs w:val="20"/>
        </w:rPr>
        <w:t>220VAC</w:t>
      </w:r>
    </w:p>
    <w:p w14:paraId="2B200E41" w14:textId="4CFBD1E4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 xml:space="preserve">소비 </w:t>
      </w:r>
      <w:proofErr w:type="gramStart"/>
      <w:r w:rsidRPr="00B328FA">
        <w:rPr>
          <w:rFonts w:ascii="맑은 고딕" w:eastAsia="맑은 고딕" w:hAnsi="맑은 고딕" w:hint="eastAsia"/>
          <w:spacing w:val="-20"/>
          <w:szCs w:val="20"/>
        </w:rPr>
        <w:t>전력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2D0B99" w:rsidRPr="002D0B99">
        <w:rPr>
          <w:rFonts w:ascii="맑은 고딕" w:eastAsia="맑은 고딕" w:hAnsi="맑은 고딕"/>
          <w:spacing w:val="-20"/>
          <w:szCs w:val="20"/>
        </w:rPr>
        <w:t>160W</w:t>
      </w:r>
    </w:p>
    <w:p w14:paraId="399EC28C" w14:textId="1B79B6D9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B328FA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2D0B99" w:rsidRPr="002D0B99">
        <w:rPr>
          <w:rFonts w:ascii="맑은 고딕" w:eastAsia="맑은 고딕" w:hAnsi="맑은 고딕"/>
          <w:spacing w:val="-20"/>
          <w:szCs w:val="20"/>
        </w:rPr>
        <w:t>FCC,CE,KC,UL,CB</w:t>
      </w:r>
    </w:p>
    <w:p w14:paraId="2647D937" w14:textId="75F55685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>외형 치수(W x H x D</w:t>
      </w:r>
      <w:proofErr w:type="gramStart"/>
      <w:r w:rsidRPr="00B328FA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2D0B99" w:rsidRPr="002D0B99">
        <w:rPr>
          <w:rFonts w:ascii="맑은 고딕" w:eastAsia="맑은 고딕" w:hAnsi="맑은 고딕"/>
          <w:spacing w:val="-20"/>
          <w:szCs w:val="20"/>
        </w:rPr>
        <w:t>430mm x 44mm x 180mm</w:t>
      </w:r>
    </w:p>
    <w:p w14:paraId="6E2A52C9" w14:textId="5C95092D" w:rsidR="001F7E62" w:rsidRPr="00BF7A5E" w:rsidRDefault="00B328FA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B328FA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2D0B99" w:rsidRPr="002D0B99">
        <w:rPr>
          <w:rFonts w:ascii="맑은 고딕" w:eastAsia="맑은 고딕" w:hAnsi="맑은 고딕"/>
          <w:spacing w:val="-20"/>
          <w:szCs w:val="20"/>
        </w:rPr>
        <w:t>2.05Kg</w:t>
      </w:r>
    </w:p>
    <w:sectPr w:rsidR="001F7E62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2D0B99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E54CC"/>
    <w:rsid w:val="000F5E92"/>
    <w:rsid w:val="00151F47"/>
    <w:rsid w:val="001638B7"/>
    <w:rsid w:val="001F7E62"/>
    <w:rsid w:val="00237ADC"/>
    <w:rsid w:val="0024578C"/>
    <w:rsid w:val="00252EE8"/>
    <w:rsid w:val="00291CD3"/>
    <w:rsid w:val="002B0856"/>
    <w:rsid w:val="002D0B99"/>
    <w:rsid w:val="00316A75"/>
    <w:rsid w:val="00365336"/>
    <w:rsid w:val="003679F1"/>
    <w:rsid w:val="003C68CB"/>
    <w:rsid w:val="003F3BF0"/>
    <w:rsid w:val="00405CBC"/>
    <w:rsid w:val="00463815"/>
    <w:rsid w:val="004A3501"/>
    <w:rsid w:val="004C22EE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B10C9"/>
    <w:rsid w:val="006B3054"/>
    <w:rsid w:val="006B7F9B"/>
    <w:rsid w:val="007026EA"/>
    <w:rsid w:val="00710BF1"/>
    <w:rsid w:val="00717568"/>
    <w:rsid w:val="007234E0"/>
    <w:rsid w:val="00747624"/>
    <w:rsid w:val="007A4248"/>
    <w:rsid w:val="007D4550"/>
    <w:rsid w:val="008448DA"/>
    <w:rsid w:val="00847B09"/>
    <w:rsid w:val="00867E37"/>
    <w:rsid w:val="008946F9"/>
    <w:rsid w:val="00904808"/>
    <w:rsid w:val="00926AF8"/>
    <w:rsid w:val="00930C62"/>
    <w:rsid w:val="00961A90"/>
    <w:rsid w:val="00990262"/>
    <w:rsid w:val="00A37C18"/>
    <w:rsid w:val="00A437CE"/>
    <w:rsid w:val="00A43E6F"/>
    <w:rsid w:val="00A5639B"/>
    <w:rsid w:val="00A822C5"/>
    <w:rsid w:val="00AA5AB1"/>
    <w:rsid w:val="00AE247B"/>
    <w:rsid w:val="00B02827"/>
    <w:rsid w:val="00B328FA"/>
    <w:rsid w:val="00B74179"/>
    <w:rsid w:val="00B760CF"/>
    <w:rsid w:val="00BA3E8D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251CC"/>
    <w:rsid w:val="00D5003E"/>
    <w:rsid w:val="00D502DA"/>
    <w:rsid w:val="00D83792"/>
    <w:rsid w:val="00DA2121"/>
    <w:rsid w:val="00DB1475"/>
    <w:rsid w:val="00DE27CD"/>
    <w:rsid w:val="00DE6A21"/>
    <w:rsid w:val="00E21649"/>
    <w:rsid w:val="00E22BAE"/>
    <w:rsid w:val="00E40E01"/>
    <w:rsid w:val="00E64FE5"/>
    <w:rsid w:val="00E7263C"/>
    <w:rsid w:val="00E735F2"/>
    <w:rsid w:val="00E75A31"/>
    <w:rsid w:val="00E811DC"/>
    <w:rsid w:val="00E93BE9"/>
    <w:rsid w:val="00EC42D1"/>
    <w:rsid w:val="00EF3C78"/>
    <w:rsid w:val="00EF494C"/>
    <w:rsid w:val="00F1706D"/>
    <w:rsid w:val="00F62C3A"/>
    <w:rsid w:val="00F72247"/>
    <w:rsid w:val="00F959BD"/>
    <w:rsid w:val="00F96E84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39</cp:revision>
  <dcterms:created xsi:type="dcterms:W3CDTF">2022-05-20T06:29:00Z</dcterms:created>
  <dcterms:modified xsi:type="dcterms:W3CDTF">2022-07-04T00:02:00Z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