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72AC9" w14:textId="1BF280D5" w:rsidR="00CA4326" w:rsidRPr="0003693D" w:rsidRDefault="004725DD" w:rsidP="005F3A82">
      <w:pPr>
        <w:pStyle w:val="ac"/>
      </w:pPr>
      <w:r w:rsidRPr="0003693D">
        <w:rPr>
          <w:rFonts w:hint="eastAsia"/>
        </w:rPr>
        <w:t>DC-</w:t>
      </w:r>
      <w:r w:rsidR="000545B3">
        <w:t>I</w:t>
      </w:r>
      <w:r w:rsidR="00ED29F6">
        <w:t>6</w:t>
      </w:r>
      <w:r w:rsidR="000545B3">
        <w:t>212W</w:t>
      </w:r>
      <w:r w:rsidR="00D33D3C">
        <w:rPr>
          <w:rFonts w:hint="eastAsia"/>
        </w:rPr>
        <w:t>RX</w:t>
      </w:r>
    </w:p>
    <w:p w14:paraId="0C312548" w14:textId="77777777" w:rsidR="0051578E" w:rsidRPr="0003693D" w:rsidRDefault="004725DD" w:rsidP="005F3A82">
      <w:pPr>
        <w:pStyle w:val="a8"/>
      </w:pPr>
      <w:r w:rsidRPr="0003693D">
        <w:t>Architectural and Engineering Specifications</w:t>
      </w:r>
    </w:p>
    <w:p w14:paraId="547000D7" w14:textId="4E540EF2" w:rsidR="003037D9" w:rsidRPr="0003693D" w:rsidRDefault="004725DD" w:rsidP="005F3A82">
      <w:pPr>
        <w:pStyle w:val="ab"/>
        <w:outlineLvl w:val="9"/>
      </w:pPr>
      <w:r w:rsidRPr="0003693D">
        <w:t>Version 1.</w:t>
      </w:r>
      <w:r w:rsidR="00B0761B">
        <w:t>1</w:t>
      </w:r>
    </w:p>
    <w:p w14:paraId="67DD0F18" w14:textId="154514B3" w:rsidR="003037D9" w:rsidRPr="0003693D" w:rsidRDefault="006D43E2" w:rsidP="005F3A82">
      <w:pPr>
        <w:jc w:val="center"/>
        <w:rPr>
          <w:sz w:val="24"/>
        </w:rPr>
      </w:pPr>
      <w:r w:rsidRPr="0003693D">
        <w:rPr>
          <w:rFonts w:hint="eastAsia"/>
          <w:sz w:val="24"/>
        </w:rPr>
        <w:t>(</w:t>
      </w:r>
      <w:r w:rsidR="00B0761B">
        <w:rPr>
          <w:rFonts w:hint="eastAsia"/>
          <w:sz w:val="24"/>
        </w:rPr>
        <w:t>F</w:t>
      </w:r>
      <w:r w:rsidR="00B0761B">
        <w:rPr>
          <w:sz w:val="24"/>
        </w:rPr>
        <w:t>eb</w:t>
      </w:r>
      <w:r w:rsidR="00D731A4">
        <w:rPr>
          <w:rFonts w:hint="eastAsia"/>
          <w:sz w:val="24"/>
        </w:rPr>
        <w:t>.</w:t>
      </w:r>
      <w:r w:rsidRPr="0003693D">
        <w:rPr>
          <w:sz w:val="24"/>
        </w:rPr>
        <w:t xml:space="preserve"> </w:t>
      </w:r>
      <w:r w:rsidR="00B0761B">
        <w:rPr>
          <w:sz w:val="24"/>
        </w:rPr>
        <w:t>26</w:t>
      </w:r>
      <w:r w:rsidRPr="0003693D">
        <w:rPr>
          <w:sz w:val="24"/>
        </w:rPr>
        <w:t>, 20</w:t>
      </w:r>
      <w:r w:rsidR="00D731A4">
        <w:rPr>
          <w:rFonts w:hint="eastAsia"/>
          <w:sz w:val="24"/>
        </w:rPr>
        <w:t>2</w:t>
      </w:r>
      <w:r w:rsidR="00B0761B">
        <w:rPr>
          <w:sz w:val="24"/>
        </w:rPr>
        <w:t>5</w:t>
      </w:r>
      <w:r w:rsidRPr="0003693D">
        <w:rPr>
          <w:rFonts w:hint="eastAsia"/>
          <w:sz w:val="24"/>
        </w:rPr>
        <w:t>)</w:t>
      </w:r>
    </w:p>
    <w:p w14:paraId="26990781" w14:textId="77777777" w:rsidR="003037D9" w:rsidRPr="0003693D" w:rsidRDefault="003037D9" w:rsidP="008A5513">
      <w:pPr>
        <w:jc w:val="left"/>
      </w:pPr>
    </w:p>
    <w:p w14:paraId="57C19609" w14:textId="77777777" w:rsidR="003037D9" w:rsidRPr="0003693D" w:rsidRDefault="003037D9" w:rsidP="008A5513">
      <w:pPr>
        <w:jc w:val="left"/>
        <w:sectPr w:rsidR="003037D9" w:rsidRPr="0003693D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14:paraId="38A5BD9F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rFonts w:hint="eastAsia"/>
          <w:b/>
        </w:rPr>
        <w:lastRenderedPageBreak/>
        <w:t>PART 1: PLEASE REFER TO ATTACHED DOCUMENTS - OVERVIEW &amp; FORMAT SAMPLES</w:t>
      </w:r>
    </w:p>
    <w:p w14:paraId="49685B3F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PART 2: PRODUCTS</w:t>
      </w:r>
    </w:p>
    <w:p w14:paraId="43815B99" w14:textId="77777777" w:rsidR="004725DD" w:rsidRPr="0003693D" w:rsidRDefault="004725DD" w:rsidP="008A5513">
      <w:pPr>
        <w:pStyle w:val="a1"/>
        <w:jc w:val="left"/>
        <w:rPr>
          <w:b/>
        </w:rPr>
      </w:pPr>
      <w:r w:rsidRPr="0003693D">
        <w:rPr>
          <w:b/>
        </w:rPr>
        <w:t>Division 28 – Electric Safety and Security</w:t>
      </w:r>
    </w:p>
    <w:p w14:paraId="54A3E302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14:paraId="2E48A92E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14:paraId="348F214E" w14:textId="77777777" w:rsidR="00237661" w:rsidRPr="00237661" w:rsidRDefault="00237661" w:rsidP="00237661">
      <w:pPr>
        <w:pStyle w:val="ae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14:paraId="71FD6DC6" w14:textId="77777777" w:rsidR="00022980" w:rsidRPr="0003693D" w:rsidRDefault="00022980" w:rsidP="008A5513">
      <w:pPr>
        <w:pStyle w:val="2"/>
        <w:jc w:val="left"/>
      </w:pPr>
      <w:r w:rsidRPr="0003693D">
        <w:rPr>
          <w:rFonts w:hint="eastAsia"/>
        </w:rPr>
        <w:t>Manufacturer</w:t>
      </w:r>
    </w:p>
    <w:p w14:paraId="226926DD" w14:textId="77777777" w:rsidR="00022980" w:rsidRPr="0003693D" w:rsidRDefault="00D900B6" w:rsidP="008A5513">
      <w:pPr>
        <w:pStyle w:val="a1"/>
        <w:numPr>
          <w:ilvl w:val="0"/>
          <w:numId w:val="25"/>
        </w:numPr>
        <w:jc w:val="left"/>
      </w:pPr>
      <w:r w:rsidRPr="00730A43">
        <w:t>IDIS Co., Ltd.</w:t>
      </w:r>
      <w:r w:rsidRPr="00730A43">
        <w:br/>
        <w:t>IDIS Tower, 3</w:t>
      </w:r>
      <w:r w:rsidRPr="00730A43">
        <w:rPr>
          <w:rFonts w:hint="eastAsia"/>
        </w:rPr>
        <w:t>4</w:t>
      </w:r>
      <w:r w:rsidRPr="00730A43">
        <w:t xml:space="preserve">4 </w:t>
      </w:r>
      <w:proofErr w:type="spellStart"/>
      <w:r w:rsidRPr="00730A43">
        <w:t>Pangyo-ro</w:t>
      </w:r>
      <w:proofErr w:type="spellEnd"/>
      <w:r w:rsidRPr="00730A43">
        <w:t xml:space="preserve">, </w:t>
      </w:r>
      <w:proofErr w:type="spellStart"/>
      <w:r w:rsidRPr="00730A43">
        <w:t>Bundang-gu</w:t>
      </w:r>
      <w:proofErr w:type="spellEnd"/>
      <w:r w:rsidRPr="00730A43">
        <w:br/>
      </w:r>
      <w:proofErr w:type="spellStart"/>
      <w:r w:rsidRPr="00730A43">
        <w:t>Seongnam-si</w:t>
      </w:r>
      <w:proofErr w:type="spellEnd"/>
      <w:r w:rsidRPr="00730A43">
        <w:t xml:space="preserve">, Gyeonggi-do, </w:t>
      </w:r>
      <w:r>
        <w:rPr>
          <w:rFonts w:hint="eastAsia"/>
        </w:rPr>
        <w:t>13494</w:t>
      </w:r>
      <w:r w:rsidRPr="00730A43">
        <w:t xml:space="preserve">, </w:t>
      </w:r>
      <w:r>
        <w:rPr>
          <w:rFonts w:hint="eastAsia"/>
        </w:rPr>
        <w:t xml:space="preserve">Republic of </w:t>
      </w:r>
      <w:r w:rsidRPr="00730A43">
        <w:t>Korea</w:t>
      </w:r>
      <w:r w:rsidRPr="00730A43">
        <w:br/>
        <w:t xml:space="preserve">Tel: </w:t>
      </w:r>
      <w:r w:rsidRPr="00730A43">
        <w:tab/>
        <w:t>+82 31 72</w:t>
      </w:r>
      <w:r>
        <w:t>3 5</w:t>
      </w:r>
      <w:r>
        <w:rPr>
          <w:rFonts w:hint="eastAsia"/>
        </w:rPr>
        <w:t>028</w:t>
      </w:r>
      <w:r w:rsidRPr="00730A43">
        <w:br/>
        <w:t xml:space="preserve">Fax: </w:t>
      </w:r>
      <w:r w:rsidRPr="00730A43">
        <w:tab/>
        <w:t>+82 31 723 5100</w:t>
      </w:r>
    </w:p>
    <w:p w14:paraId="3704AF59" w14:textId="77777777" w:rsidR="00022980" w:rsidRPr="0003693D" w:rsidRDefault="00CC3306" w:rsidP="008A5513">
      <w:pPr>
        <w:pStyle w:val="2"/>
        <w:jc w:val="left"/>
      </w:pPr>
      <w:r w:rsidRPr="0003693D">
        <w:rPr>
          <w:rFonts w:hint="eastAsia"/>
        </w:rPr>
        <w:t>General</w:t>
      </w:r>
    </w:p>
    <w:p w14:paraId="49C7B29D" w14:textId="77777777"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Product Description</w:t>
      </w:r>
    </w:p>
    <w:p w14:paraId="0D1BFD3E" w14:textId="4A3DA57D" w:rsidR="00CC3306" w:rsidRPr="0003693D" w:rsidRDefault="00D31C14" w:rsidP="008A5513">
      <w:pPr>
        <w:pStyle w:val="a1"/>
        <w:jc w:val="left"/>
      </w:pPr>
      <w:r w:rsidRPr="0003693D">
        <w:rPr>
          <w:rFonts w:hint="eastAsia"/>
        </w:rPr>
        <w:t>DC-</w:t>
      </w:r>
      <w:r w:rsidR="000545B3">
        <w:t>I6212W</w:t>
      </w:r>
      <w:r w:rsidRPr="0003693D">
        <w:t>R</w:t>
      </w:r>
      <w:r w:rsidR="003253AD" w:rsidRPr="0003693D">
        <w:rPr>
          <w:rFonts w:hint="eastAsia"/>
        </w:rPr>
        <w:t>X</w:t>
      </w:r>
      <w:r w:rsidR="00CC3306" w:rsidRPr="0003693D">
        <w:t xml:space="preserve"> is a</w:t>
      </w:r>
      <w:r w:rsidR="00607E4E" w:rsidRPr="0003693D">
        <w:rPr>
          <w:rFonts w:hint="eastAsia"/>
        </w:rPr>
        <w:t>n</w:t>
      </w:r>
      <w:r w:rsidR="00CC3306" w:rsidRPr="0003693D">
        <w:t xml:space="preserve"> </w:t>
      </w:r>
      <w:r w:rsidR="002437A3" w:rsidRPr="0003693D">
        <w:rPr>
          <w:rFonts w:hint="eastAsia"/>
        </w:rPr>
        <w:t xml:space="preserve">Outdoor </w:t>
      </w:r>
      <w:r w:rsidR="00CC3306" w:rsidRPr="0003693D">
        <w:t xml:space="preserve">Network </w:t>
      </w:r>
      <w:r w:rsidR="000545B3">
        <w:t>Intercom</w:t>
      </w:r>
      <w:r w:rsidR="002E4ABF" w:rsidRPr="0003693D">
        <w:rPr>
          <w:rFonts w:hint="eastAsia"/>
        </w:rPr>
        <w:t xml:space="preserve"> </w:t>
      </w:r>
      <w:r w:rsidR="00CC3306" w:rsidRPr="0003693D">
        <w:t xml:space="preserve">Camera </w:t>
      </w:r>
      <w:r w:rsidR="00C27682" w:rsidRPr="0003693D">
        <w:t xml:space="preserve">with IR LED </w:t>
      </w:r>
      <w:r w:rsidR="00CC3306" w:rsidRPr="0003693D">
        <w:t xml:space="preserve">designed and manufactured by IDIS. </w:t>
      </w:r>
      <w:proofErr w:type="gramStart"/>
      <w:r w:rsidR="0073122C">
        <w:t>Also</w:t>
      </w:r>
      <w:proofErr w:type="gramEnd"/>
      <w:r w:rsidR="0073122C">
        <w:t xml:space="preserve"> </w:t>
      </w:r>
      <w:r w:rsidR="000545B3">
        <w:t>it</w:t>
      </w:r>
      <w:r w:rsidR="0073122C">
        <w:t xml:space="preserve"> </w:t>
      </w:r>
      <w:r w:rsidR="000545B3">
        <w:t>supports SIP(VoIP) protocol</w:t>
      </w:r>
      <w:r w:rsidR="0073122C">
        <w:t xml:space="preserve">. </w:t>
      </w:r>
      <w:r w:rsidR="00CC3306" w:rsidRPr="0003693D">
        <w:t xml:space="preserve">This camera provides </w:t>
      </w:r>
      <w:r w:rsidR="00F519FA">
        <w:t>2</w:t>
      </w:r>
      <w:r w:rsidR="000C23EA" w:rsidRPr="0003693D">
        <w:t>MP</w:t>
      </w:r>
      <w:r w:rsidR="002F3F51">
        <w:t xml:space="preserve"> Full HD</w:t>
      </w:r>
      <w:r w:rsidR="00CC3306" w:rsidRPr="0003693D">
        <w:t xml:space="preserve"> (</w:t>
      </w:r>
      <w:r w:rsidR="00F519FA">
        <w:t>19</w:t>
      </w:r>
      <w:r w:rsidR="0078191D">
        <w:rPr>
          <w:rFonts w:hint="eastAsia"/>
        </w:rPr>
        <w:t>20</w:t>
      </w:r>
      <w:r w:rsidR="00EB13C2">
        <w:rPr>
          <w:rFonts w:hint="eastAsia"/>
        </w:rPr>
        <w:t>x10</w:t>
      </w:r>
      <w:r w:rsidR="0078191D">
        <w:rPr>
          <w:rFonts w:hint="eastAsia"/>
        </w:rPr>
        <w:t>80</w:t>
      </w:r>
      <w:r w:rsidR="00106B46" w:rsidRPr="0003693D">
        <w:t xml:space="preserve">) resolution at </w:t>
      </w:r>
      <w:r w:rsidR="003B65FA">
        <w:t>30</w:t>
      </w:r>
      <w:r w:rsidR="00106B46" w:rsidRPr="0003693D">
        <w:t>ips</w:t>
      </w:r>
      <w:r w:rsidR="00CC3306" w:rsidRPr="0003693D">
        <w:t xml:space="preserve"> </w:t>
      </w:r>
      <w:r w:rsidRPr="0003693D">
        <w:t xml:space="preserve">with H.265, H.264, and </w:t>
      </w:r>
      <w:r w:rsidR="00CC3306" w:rsidRPr="0003693D">
        <w:t xml:space="preserve">MJPEG compression. This camera is equipped with </w:t>
      </w:r>
      <w:r w:rsidR="000545B3">
        <w:t>Fixed-focal</w:t>
      </w:r>
      <w:r w:rsidR="00CC3306" w:rsidRPr="0003693D">
        <w:t xml:space="preserve"> lens, </w:t>
      </w:r>
      <w:r w:rsidR="00E114C4" w:rsidRPr="0003693D">
        <w:t xml:space="preserve">IR LEDs, </w:t>
      </w:r>
      <w:r w:rsidR="000C23EA" w:rsidRPr="0003693D">
        <w:t>PoE</w:t>
      </w:r>
      <w:r w:rsidR="000545B3">
        <w:t xml:space="preserve"> IEEE 802.3</w:t>
      </w:r>
      <w:proofErr w:type="gramStart"/>
      <w:r w:rsidR="000545B3">
        <w:t>af(</w:t>
      </w:r>
      <w:proofErr w:type="gramEnd"/>
      <w:r w:rsidR="000545B3">
        <w:t>class 3)</w:t>
      </w:r>
      <w:r w:rsidR="00CC3306" w:rsidRPr="0003693D">
        <w:t xml:space="preserve">, </w:t>
      </w:r>
      <w:r w:rsidR="000448D5" w:rsidRPr="0003693D">
        <w:rPr>
          <w:rFonts w:hint="eastAsia"/>
        </w:rPr>
        <w:t>Alarm I/O</w:t>
      </w:r>
      <w:r w:rsidR="006B737C">
        <w:t>, Audio I/O</w:t>
      </w:r>
      <w:r w:rsidR="000448D5" w:rsidRPr="0003693D">
        <w:rPr>
          <w:rFonts w:hint="eastAsia"/>
        </w:rPr>
        <w:t>, micro</w:t>
      </w:r>
      <w:r w:rsidR="00897B7F" w:rsidRPr="0003693D">
        <w:t xml:space="preserve"> </w:t>
      </w:r>
      <w:r w:rsidR="000448D5" w:rsidRPr="0003693D">
        <w:rPr>
          <w:rFonts w:hint="eastAsia"/>
        </w:rPr>
        <w:t>SD/SDHC</w:t>
      </w:r>
      <w:r w:rsidR="00897B7F" w:rsidRPr="0003693D">
        <w:t>/SDXC</w:t>
      </w:r>
      <w:r w:rsidR="000448D5" w:rsidRPr="0003693D">
        <w:rPr>
          <w:rFonts w:hint="eastAsia"/>
        </w:rPr>
        <w:t xml:space="preserve"> card backup</w:t>
      </w:r>
      <w:r w:rsidR="008F3528">
        <w:t>(</w:t>
      </w:r>
      <w:r w:rsidR="008F3528">
        <w:rPr>
          <w:rFonts w:hint="eastAsia"/>
        </w:rPr>
        <w:t>up</w:t>
      </w:r>
      <w:r w:rsidR="008F3528">
        <w:t xml:space="preserve"> to 512GB)</w:t>
      </w:r>
      <w:r w:rsidR="000448D5" w:rsidRPr="0003693D">
        <w:rPr>
          <w:rFonts w:hint="eastAsia"/>
        </w:rPr>
        <w:t xml:space="preserve">, </w:t>
      </w:r>
      <w:r w:rsidR="00CC3306" w:rsidRPr="0003693D">
        <w:t xml:space="preserve">Vandal-proof </w:t>
      </w:r>
      <w:r w:rsidR="000545B3">
        <w:t>casing IK10</w:t>
      </w:r>
      <w:r w:rsidR="008F3528">
        <w:t>,</w:t>
      </w:r>
      <w:r w:rsidR="00666E28">
        <w:t xml:space="preserve"> </w:t>
      </w:r>
      <w:r w:rsidR="00666E28" w:rsidRPr="0003693D">
        <w:t>IP66 rated</w:t>
      </w:r>
      <w:r w:rsidR="008F3528">
        <w:t xml:space="preserve"> and NEMA4X</w:t>
      </w:r>
      <w:r w:rsidR="00666E28">
        <w:t>. And it also provides continuous operation in subzero temperature</w:t>
      </w:r>
      <w:r w:rsidR="00CC3306" w:rsidRPr="0003693D">
        <w:t>.</w:t>
      </w:r>
    </w:p>
    <w:p w14:paraId="05CEDC97" w14:textId="77777777" w:rsidR="00CC3306" w:rsidRPr="0003693D" w:rsidRDefault="00CC3306" w:rsidP="008A5513">
      <w:pPr>
        <w:pStyle w:val="3"/>
        <w:jc w:val="left"/>
      </w:pPr>
      <w:r w:rsidRPr="0003693D">
        <w:rPr>
          <w:rFonts w:hint="eastAsia"/>
        </w:rPr>
        <w:t>General Specification</w:t>
      </w:r>
    </w:p>
    <w:p w14:paraId="6BF12EA5" w14:textId="5D9F7760" w:rsidR="00CC3306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</w:t>
      </w:r>
      <w:r w:rsidR="000545B3">
        <w:t xml:space="preserve"> </w:t>
      </w:r>
      <w:r w:rsidRPr="0003693D">
        <w:t>1/</w:t>
      </w:r>
      <w:r w:rsidR="002F3F51">
        <w:t>2</w:t>
      </w:r>
      <w:r w:rsidR="000545B3">
        <w:t>.8</w:t>
      </w:r>
      <w:r w:rsidRPr="0003693D">
        <w:t>” CMOS Sensor</w:t>
      </w:r>
      <w:r w:rsidR="005A22A4" w:rsidRPr="0003693D">
        <w:t>.</w:t>
      </w:r>
    </w:p>
    <w:p w14:paraId="5A82F630" w14:textId="174C6EE2" w:rsidR="00CE1D0D" w:rsidRPr="0003693D" w:rsidRDefault="00CE1D0D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be supported with SIP protocol.</w:t>
      </w:r>
    </w:p>
    <w:p w14:paraId="1E976D13" w14:textId="39BAD32A" w:rsidR="00CC3306" w:rsidRPr="0003693D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equipped with </w:t>
      </w:r>
      <w:r w:rsidR="000545B3">
        <w:t>1.85</w:t>
      </w:r>
      <w:r w:rsidRPr="0003693D">
        <w:rPr>
          <w:rFonts w:hint="eastAsia"/>
        </w:rPr>
        <w:t xml:space="preserve">mm </w:t>
      </w:r>
      <w:r w:rsidR="000545B3">
        <w:t>fixed-focal</w:t>
      </w:r>
      <w:r w:rsidRPr="0003693D">
        <w:rPr>
          <w:rFonts w:hint="eastAsia"/>
        </w:rPr>
        <w:t xml:space="preserve"> lens, F</w:t>
      </w:r>
      <w:r w:rsidR="000545B3">
        <w:t>2.3</w:t>
      </w:r>
      <w:r w:rsidR="00CE1D0D">
        <w:t>.</w:t>
      </w:r>
    </w:p>
    <w:p w14:paraId="32403291" w14:textId="77777777" w:rsidR="00602427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be a </w:t>
      </w:r>
      <w:r w:rsidRPr="0003693D">
        <w:t>true day/night camera with a mechanical filter for low light performance.</w:t>
      </w:r>
      <w:r w:rsidRPr="0003693D">
        <w:br/>
        <w:t>The filter can be switched remotely, or automatically via a light level sensor or contact input (ICR)</w:t>
      </w:r>
      <w:r w:rsidR="005A22A4" w:rsidRPr="0003693D">
        <w:t>.</w:t>
      </w:r>
    </w:p>
    <w:p w14:paraId="63E0B526" w14:textId="77777777" w:rsidR="00B41965" w:rsidRPr="0003693D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>he IP camera shall have wide dynamic range compensation (</w:t>
      </w:r>
      <w:r w:rsidR="009A38EF" w:rsidRPr="0003693D">
        <w:rPr>
          <w:rFonts w:hint="eastAsia"/>
        </w:rPr>
        <w:t>True</w:t>
      </w:r>
      <w:r w:rsidRPr="0003693D">
        <w:t xml:space="preserve"> WDR) for improved video quality in high-contrast situations (</w:t>
      </w:r>
      <w:r w:rsidR="009A38EF" w:rsidRPr="0003693D">
        <w:rPr>
          <w:rFonts w:hint="eastAsia"/>
        </w:rPr>
        <w:t>120</w:t>
      </w:r>
      <w:r w:rsidRPr="0003693D">
        <w:t>dB)</w:t>
      </w:r>
      <w:r w:rsidR="005A22A4" w:rsidRPr="0003693D">
        <w:t>.</w:t>
      </w:r>
    </w:p>
    <w:p w14:paraId="3E924FCB" w14:textId="66CA15A4" w:rsidR="00B41965" w:rsidRPr="0003693D" w:rsidRDefault="00B41965" w:rsidP="00114FDC">
      <w:pPr>
        <w:pStyle w:val="a"/>
        <w:numPr>
          <w:ilvl w:val="0"/>
          <w:numId w:val="30"/>
        </w:numPr>
      </w:pPr>
      <w:r w:rsidRPr="0003693D">
        <w:rPr>
          <w:rFonts w:hint="eastAsia"/>
        </w:rPr>
        <w:t>The</w:t>
      </w:r>
      <w:r w:rsidR="00114FDC" w:rsidRPr="00114FDC">
        <w:t xml:space="preserve"> IP camera shall have </w:t>
      </w:r>
      <w:r w:rsidR="00114FDC">
        <w:t>1</w:t>
      </w:r>
      <w:r w:rsidR="00114FDC" w:rsidRPr="00114FDC">
        <w:t xml:space="preserve"> IR LED looming </w:t>
      </w:r>
      <w:r w:rsidR="00114FDC">
        <w:t>5</w:t>
      </w:r>
      <w:proofErr w:type="gramStart"/>
      <w:r w:rsidR="00114FDC" w:rsidRPr="00114FDC">
        <w:t>m(</w:t>
      </w:r>
      <w:proofErr w:type="gramEnd"/>
      <w:r w:rsidR="00114FDC">
        <w:t>16</w:t>
      </w:r>
      <w:r w:rsidR="00114FDC" w:rsidRPr="00114FDC">
        <w:t xml:space="preserve"> ft).</w:t>
      </w:r>
    </w:p>
    <w:p w14:paraId="046672D7" w14:textId="77777777" w:rsidR="00114FDC" w:rsidRDefault="00114FDC" w:rsidP="00114FDC">
      <w:pPr>
        <w:pStyle w:val="a"/>
        <w:numPr>
          <w:ilvl w:val="0"/>
          <w:numId w:val="30"/>
        </w:numPr>
      </w:pPr>
      <w:r w:rsidRPr="00114FDC">
        <w:t>The IP camera shall support Fixed-Iris.</w:t>
      </w:r>
    </w:p>
    <w:p w14:paraId="476B2F86" w14:textId="670970CD" w:rsidR="00114FDC" w:rsidRDefault="00114FDC" w:rsidP="00114FDC">
      <w:pPr>
        <w:pStyle w:val="a"/>
        <w:numPr>
          <w:ilvl w:val="0"/>
          <w:numId w:val="30"/>
        </w:numPr>
      </w:pPr>
      <w:r w:rsidRPr="00114FDC">
        <w:t>The IP camera shall utilize Echo Cancellation which makes voice communication clear.</w:t>
      </w:r>
    </w:p>
    <w:p w14:paraId="050A0F3E" w14:textId="7FB72A98" w:rsidR="00CE1D0D" w:rsidRPr="00114FDC" w:rsidRDefault="00CE1D0D" w:rsidP="00CE1D0D">
      <w:pPr>
        <w:pStyle w:val="a"/>
        <w:numPr>
          <w:ilvl w:val="0"/>
          <w:numId w:val="30"/>
        </w:numPr>
      </w:pPr>
      <w:r w:rsidRPr="00CE1D0D">
        <w:t>The IP camera shall utilize 2DNR/3DNR (Dynamic Noise Reduction) technology to reduce the bitrate and storage requirements by removing noise artifacts.</w:t>
      </w:r>
    </w:p>
    <w:p w14:paraId="78F0EAD4" w14:textId="34FA9ADD" w:rsidR="00F15C07" w:rsidRPr="0003693D" w:rsidRDefault="00D859AB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be </w:t>
      </w:r>
      <w:r>
        <w:rPr>
          <w:rFonts w:hint="eastAsia"/>
        </w:rPr>
        <w:t xml:space="preserve">IK10 complied </w:t>
      </w:r>
      <w:r w:rsidRPr="00730A43">
        <w:t>vandal proof</w:t>
      </w:r>
      <w:r w:rsidR="004A536D">
        <w:t xml:space="preserve">, </w:t>
      </w:r>
      <w:r w:rsidRPr="00730A43">
        <w:t xml:space="preserve">IP rating 66 </w:t>
      </w:r>
      <w:r w:rsidR="004A536D">
        <w:t xml:space="preserve">and NEMA4X </w:t>
      </w:r>
      <w:r w:rsidRPr="00730A43">
        <w:t>complied.</w:t>
      </w:r>
    </w:p>
    <w:p w14:paraId="4D6DCB57" w14:textId="77777777" w:rsidR="00F15C07" w:rsidRPr="0003693D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>The IP camera shall be equipped with 10/100Base-T, auto-sensing, half/full duplex, RJ</w:t>
      </w:r>
      <w:r w:rsidR="00B6405F" w:rsidRPr="0003693D">
        <w:t>-</w:t>
      </w:r>
      <w:r w:rsidRPr="0003693D">
        <w:t>45 Ethernet connection</w:t>
      </w:r>
      <w:r w:rsidR="005A22A4" w:rsidRPr="0003693D">
        <w:t>.</w:t>
      </w:r>
    </w:p>
    <w:p w14:paraId="0F2EB130" w14:textId="480666AA" w:rsidR="00114FDC" w:rsidRPr="00966DDD" w:rsidRDefault="00114FDC" w:rsidP="00114FDC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t>The IP camera shall support industry standar</w:t>
      </w:r>
      <w:r w:rsidRPr="00966DDD">
        <w:t>d Power over Ethernet (PoE) IEEE 802.3af, Class 2</w:t>
      </w:r>
      <w:r>
        <w:t>.</w:t>
      </w:r>
    </w:p>
    <w:p w14:paraId="4DF577EA" w14:textId="02957C97" w:rsidR="00114FDC" w:rsidRPr="00966DDD" w:rsidRDefault="00114FDC" w:rsidP="00114FDC">
      <w:pPr>
        <w:pStyle w:val="a1"/>
        <w:numPr>
          <w:ilvl w:val="0"/>
          <w:numId w:val="30"/>
        </w:numPr>
        <w:ind w:hanging="357"/>
        <w:jc w:val="left"/>
      </w:pPr>
      <w:r w:rsidRPr="00966DDD">
        <w:rPr>
          <w:rFonts w:hint="eastAsia"/>
        </w:rPr>
        <w:lastRenderedPageBreak/>
        <w:t xml:space="preserve">The IP camera shall have on board </w:t>
      </w:r>
      <w:r w:rsidRPr="00966DDD">
        <w:t>microSD</w:t>
      </w:r>
      <w:r w:rsidRPr="00966DDD">
        <w:rPr>
          <w:rFonts w:hint="eastAsia"/>
        </w:rPr>
        <w:t>/SDHC</w:t>
      </w:r>
      <w:r w:rsidRPr="00966DDD">
        <w:t>/SDXC card backup storage slot as a safeguard against data loss during network interruptions</w:t>
      </w:r>
      <w:bookmarkStart w:id="0" w:name="_GoBack"/>
      <w:bookmarkEnd w:id="0"/>
      <w:r w:rsidRPr="00966DDD">
        <w:t>.</w:t>
      </w:r>
    </w:p>
    <w:p w14:paraId="65949271" w14:textId="77777777" w:rsidR="00AA2C5D" w:rsidRPr="0003693D" w:rsidRDefault="008F61CA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03693D">
        <w:t>.</w:t>
      </w:r>
    </w:p>
    <w:p w14:paraId="0FC2E207" w14:textId="77777777" w:rsidR="00AA2C5D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>T</w:t>
      </w:r>
      <w:r w:rsidRPr="0003693D">
        <w:t xml:space="preserve">he IP camera shall deliver maximum video resolution of </w:t>
      </w:r>
      <w:r w:rsidR="00F519FA">
        <w:t>1920</w:t>
      </w:r>
      <w:r w:rsidR="00E453D1" w:rsidRPr="0003693D">
        <w:t>x1</w:t>
      </w:r>
      <w:r w:rsidR="00F519FA">
        <w:t>080</w:t>
      </w:r>
      <w:r w:rsidR="00E453D1" w:rsidRPr="0003693D">
        <w:t xml:space="preserve"> </w:t>
      </w:r>
      <w:r w:rsidRPr="0003693D">
        <w:t xml:space="preserve">at rates up to </w:t>
      </w:r>
      <w:r w:rsidR="00B048B4">
        <w:t>3</w:t>
      </w:r>
      <w:r w:rsidR="00106B46" w:rsidRPr="0003693D">
        <w:t>0</w:t>
      </w:r>
      <w:r w:rsidR="00F957C6" w:rsidRPr="0003693D">
        <w:t>ips</w:t>
      </w:r>
      <w:r w:rsidR="001D4619">
        <w:t xml:space="preserve"> </w:t>
      </w:r>
      <w:r w:rsidR="001D4619" w:rsidRPr="0003693D">
        <w:t>(images per second)</w:t>
      </w:r>
      <w:r w:rsidR="00445AD8">
        <w:t>.</w:t>
      </w:r>
    </w:p>
    <w:p w14:paraId="4265EC60" w14:textId="77777777" w:rsidR="00825B30" w:rsidRPr="0003693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rPr>
          <w:rFonts w:hint="eastAsia"/>
        </w:rPr>
        <w:t xml:space="preserve">The IP camera shall provide network connection using </w:t>
      </w:r>
      <w:r w:rsidR="00E453D1" w:rsidRPr="0003693D">
        <w:t xml:space="preserve">H.265, </w:t>
      </w:r>
      <w:r w:rsidRPr="0003693D">
        <w:rPr>
          <w:rFonts w:hint="eastAsia"/>
        </w:rPr>
        <w:t>H.264 and MJPEG</w:t>
      </w:r>
      <w:r w:rsidR="0073122C">
        <w:t xml:space="preserve"> </w:t>
      </w:r>
      <w:r w:rsidR="00080FD9" w:rsidRPr="0003693D">
        <w:t>compression</w:t>
      </w:r>
      <w:r w:rsidR="005A22A4" w:rsidRPr="0003693D">
        <w:t>.</w:t>
      </w:r>
    </w:p>
    <w:p w14:paraId="5B2A03CD" w14:textId="77777777" w:rsidR="00080FD9" w:rsidRPr="0003693D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03693D">
        <w:t xml:space="preserve">The IP camera shall support quadruple streams in </w:t>
      </w:r>
      <w:proofErr w:type="spellStart"/>
      <w:r w:rsidRPr="0003693D">
        <w:t>DirectIP</w:t>
      </w:r>
      <w:proofErr w:type="spellEnd"/>
      <w:r w:rsidR="00B35F44">
        <w:t xml:space="preserve"> 2.0</w:t>
      </w:r>
      <w:r w:rsidRPr="0003693D">
        <w:t xml:space="preserve"> protocol mode</w:t>
      </w:r>
      <w:r w:rsidR="005A22A4" w:rsidRPr="0003693D">
        <w:t>.</w:t>
      </w:r>
    </w:p>
    <w:p w14:paraId="75E0C302" w14:textId="4D115E82" w:rsidR="00080FD9" w:rsidRPr="00022F31" w:rsidRDefault="00620A80" w:rsidP="008A5513">
      <w:pPr>
        <w:pStyle w:val="a1"/>
        <w:numPr>
          <w:ilvl w:val="0"/>
          <w:numId w:val="30"/>
        </w:numPr>
        <w:ind w:hanging="357"/>
        <w:jc w:val="left"/>
      </w:pPr>
      <w:r w:rsidRPr="00022F31">
        <w:t>The IP camera shall conform to the ONVIF Profile S</w:t>
      </w:r>
      <w:r w:rsidR="00A53525">
        <w:t>&amp;T</w:t>
      </w:r>
      <w:r w:rsidRPr="00022F31">
        <w:t xml:space="preserve"> </w:t>
      </w:r>
      <w:r w:rsidRPr="00022F31">
        <w:rPr>
          <w:rFonts w:hint="eastAsia"/>
        </w:rPr>
        <w:t>verified by ONVIF</w:t>
      </w:r>
      <w:r w:rsidR="00A53525">
        <w:t>.</w:t>
      </w:r>
    </w:p>
    <w:p w14:paraId="4AA62760" w14:textId="3DC1A409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be equipped with embedded web server (IDIS Web) which works independently using a Web Browser with Activ</w:t>
      </w:r>
      <w:r w:rsidR="006B35D6">
        <w:t>e</w:t>
      </w:r>
      <w:r w:rsidR="0073122C">
        <w:t>-</w:t>
      </w:r>
      <w:r w:rsidRPr="0003693D">
        <w:t>X plug-in</w:t>
      </w:r>
      <w:r w:rsidR="005A22A4" w:rsidRPr="0003693D">
        <w:t>.</w:t>
      </w:r>
    </w:p>
    <w:p w14:paraId="63416D42" w14:textId="79A40300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</w:t>
      </w:r>
      <w:r w:rsidR="00D04CA4" w:rsidRPr="0003693D">
        <w:t>IEEE 802.1X</w:t>
      </w:r>
      <w:r w:rsidR="00CE1D0D">
        <w:t>(EAP</w:t>
      </w:r>
      <w:r w:rsidR="00DB0647">
        <w:t>-</w:t>
      </w:r>
      <w:r w:rsidR="00CE1D0D">
        <w:t>TLS)</w:t>
      </w:r>
      <w:r w:rsidRPr="0003693D">
        <w:t>,</w:t>
      </w:r>
      <w:r w:rsidR="00DB0647">
        <w:t xml:space="preserve"> Chained fingerprint, H</w:t>
      </w:r>
      <w:r w:rsidRPr="0003693D">
        <w:t xml:space="preserve">TTPS, </w:t>
      </w:r>
      <w:r w:rsidR="00D04CA4" w:rsidRPr="0003693D">
        <w:t>SSL</w:t>
      </w:r>
      <w:r w:rsidR="00D04CA4">
        <w:t xml:space="preserve"> Encryption </w:t>
      </w:r>
      <w:r w:rsidRPr="0003693D">
        <w:t>and configurable user authority levels for greater security</w:t>
      </w:r>
      <w:r w:rsidR="005A22A4" w:rsidRPr="0003693D">
        <w:t>.</w:t>
      </w:r>
    </w:p>
    <w:p w14:paraId="60095F95" w14:textId="77777777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>The IP camera shall have network bandwidth limitation and MAT features for more efficient use of network bandwidth</w:t>
      </w:r>
      <w:r w:rsidR="005A22A4" w:rsidRPr="0003693D">
        <w:t>.</w:t>
      </w:r>
    </w:p>
    <w:p w14:paraId="62A4B277" w14:textId="77777777" w:rsidR="00080FD9" w:rsidRPr="0003693D" w:rsidRDefault="00080FD9" w:rsidP="008A5513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Easy network access via </w:t>
      </w:r>
      <w:proofErr w:type="spellStart"/>
      <w:r w:rsidR="006812CF">
        <w:t>u</w:t>
      </w:r>
      <w:r w:rsidRPr="0003693D">
        <w:t>PnP</w:t>
      </w:r>
      <w:proofErr w:type="spellEnd"/>
      <w:r w:rsidRPr="0003693D">
        <w:t xml:space="preserve"> (Universal Plug and Play) function and embedded </w:t>
      </w:r>
      <w:proofErr w:type="spellStart"/>
      <w:r w:rsidRPr="0003693D">
        <w:t>mDNS</w:t>
      </w:r>
      <w:proofErr w:type="spellEnd"/>
      <w:r w:rsidRPr="0003693D">
        <w:t xml:space="preserve"> (Multicast DNS) protocol</w:t>
      </w:r>
      <w:r w:rsidR="005A22A4" w:rsidRPr="0003693D">
        <w:t>.</w:t>
      </w:r>
    </w:p>
    <w:p w14:paraId="635F692D" w14:textId="52CBB0CB" w:rsidR="00080FD9" w:rsidRPr="0003693D" w:rsidRDefault="00080FD9" w:rsidP="0091708E">
      <w:pPr>
        <w:pStyle w:val="a1"/>
        <w:numPr>
          <w:ilvl w:val="0"/>
          <w:numId w:val="30"/>
        </w:numPr>
        <w:jc w:val="left"/>
      </w:pPr>
      <w:r w:rsidRPr="0003693D">
        <w:t xml:space="preserve">The IP camera shall have Intelligent Video Analysis (VA): </w:t>
      </w:r>
      <w:r w:rsidR="0091708E" w:rsidRPr="0091708E">
        <w:t>Video Motion Detection, Active Tampering Alarm</w:t>
      </w:r>
      <w:r w:rsidR="00777CCE">
        <w:t xml:space="preserve"> and</w:t>
      </w:r>
      <w:r w:rsidR="00FF11F3">
        <w:t xml:space="preserve"> Trip Zone</w:t>
      </w:r>
      <w:r w:rsidR="005A22A4" w:rsidRPr="0003693D">
        <w:t>.</w:t>
      </w:r>
    </w:p>
    <w:p w14:paraId="2C04B480" w14:textId="77777777" w:rsidR="00FC0C57" w:rsidRPr="0003693D" w:rsidRDefault="00FC0C57" w:rsidP="00FC0C57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support Smart Failover feature that the camera</w:t>
      </w:r>
      <w:r>
        <w:t>’</w:t>
      </w:r>
      <w:r>
        <w:rPr>
          <w:rFonts w:hint="eastAsia"/>
        </w:rPr>
        <w:t>s SD card instantly begins recording and automatically transfers the data to the NVR or ISS after recovery, leaving no incident unrecorded, when the camera and NVR or ISS are disconnected.</w:t>
      </w:r>
    </w:p>
    <w:p w14:paraId="4B8D648C" w14:textId="77777777" w:rsidR="00080FD9" w:rsidRPr="0003693D" w:rsidRDefault="00080FD9" w:rsidP="008A5513">
      <w:pPr>
        <w:pStyle w:val="3"/>
        <w:jc w:val="left"/>
      </w:pPr>
      <w:r w:rsidRPr="0003693D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 w:rsidR="007912A2">
        <w:t xml:space="preserve"> 2.0</w:t>
      </w:r>
    </w:p>
    <w:p w14:paraId="0A5724BB" w14:textId="77777777" w:rsidR="00080FD9" w:rsidRDefault="005A22A4" w:rsidP="008A5513">
      <w:pPr>
        <w:pStyle w:val="a1"/>
        <w:numPr>
          <w:ilvl w:val="0"/>
          <w:numId w:val="31"/>
        </w:numPr>
        <w:jc w:val="left"/>
      </w:pPr>
      <w:r w:rsidRPr="0003693D">
        <w:t xml:space="preserve">The IP camera shall have </w:t>
      </w:r>
      <w:proofErr w:type="spellStart"/>
      <w:r w:rsidR="007912A2">
        <w:t>DirectIP</w:t>
      </w:r>
      <w:proofErr w:type="spellEnd"/>
      <w:r w:rsidR="007912A2">
        <w:t xml:space="preserve"> 2.0 mode.</w:t>
      </w:r>
    </w:p>
    <w:p w14:paraId="4C28D38E" w14:textId="77777777"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14:paraId="5548BC36" w14:textId="77777777" w:rsidR="00656302" w:rsidRDefault="00656302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14:paraId="62694459" w14:textId="1F6536DF" w:rsidR="006B4736" w:rsidRDefault="006B4736" w:rsidP="006B4736">
      <w:pPr>
        <w:pStyle w:val="a1"/>
        <w:numPr>
          <w:ilvl w:val="0"/>
          <w:numId w:val="31"/>
        </w:numPr>
      </w:pP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</w:t>
      </w:r>
      <w:r w:rsidR="008D7494">
        <w:t>s</w:t>
      </w:r>
      <w:r w:rsidRPr="006B4736">
        <w:t xml:space="preserve">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14:paraId="7B6FF746" w14:textId="77777777" w:rsidR="006B4736" w:rsidRDefault="006B4736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14:paraId="116E3CAE" w14:textId="77777777" w:rsidR="00C4514B" w:rsidRDefault="00C4514B" w:rsidP="006B4736">
      <w:pPr>
        <w:pStyle w:val="a1"/>
        <w:numPr>
          <w:ilvl w:val="0"/>
          <w:numId w:val="31"/>
        </w:numPr>
      </w:pP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14:paraId="4D1AA99D" w14:textId="77777777" w:rsidR="00092843" w:rsidRPr="0003693D" w:rsidRDefault="00092843" w:rsidP="008A5513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14:paraId="12E9D40A" w14:textId="77777777" w:rsidR="005A22A4" w:rsidRPr="0003693D" w:rsidRDefault="00656302" w:rsidP="00656302">
      <w:pPr>
        <w:pStyle w:val="a1"/>
        <w:numPr>
          <w:ilvl w:val="0"/>
          <w:numId w:val="31"/>
        </w:numPr>
        <w:jc w:val="left"/>
      </w:pP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MJPEG compression.</w:t>
      </w:r>
    </w:p>
    <w:p w14:paraId="2F783B9B" w14:textId="77777777" w:rsidR="006F7C3C" w:rsidRPr="0003693D" w:rsidRDefault="006F7C3C" w:rsidP="008A5513">
      <w:pPr>
        <w:pStyle w:val="2"/>
        <w:jc w:val="left"/>
      </w:pPr>
      <w:r w:rsidRPr="0003693D">
        <w:rPr>
          <w:rFonts w:hint="eastAsia"/>
        </w:rPr>
        <w:t>Technical Specification</w:t>
      </w:r>
    </w:p>
    <w:p w14:paraId="32937716" w14:textId="77777777" w:rsidR="006F7C3C" w:rsidRPr="0003693D" w:rsidRDefault="006F7C3C" w:rsidP="008A5513">
      <w:pPr>
        <w:pStyle w:val="3"/>
        <w:jc w:val="left"/>
      </w:pPr>
      <w:r w:rsidRPr="0003693D">
        <w:rPr>
          <w:rFonts w:hint="eastAsia"/>
        </w:rPr>
        <w:lastRenderedPageBreak/>
        <w:t>Video Specification</w:t>
      </w:r>
    </w:p>
    <w:p w14:paraId="60AF1C68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Image Sensor</w:t>
      </w:r>
      <w:r w:rsidRPr="00966DDD">
        <w:t>: 1/2.8” CMOS</w:t>
      </w:r>
    </w:p>
    <w:p w14:paraId="38E1A5F6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Maximum Resolution: 1920 x 1080</w:t>
      </w:r>
    </w:p>
    <w:p w14:paraId="43A8A296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rPr>
          <w:rFonts w:hint="eastAsia"/>
        </w:rPr>
        <w:t>Scanning Mode: Progressive Scan</w:t>
      </w:r>
    </w:p>
    <w:p w14:paraId="377234A0" w14:textId="6F7A331F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t xml:space="preserve">Lens Type: </w:t>
      </w:r>
      <w:r w:rsidRPr="00966DDD">
        <w:rPr>
          <w:rFonts w:hint="eastAsia"/>
        </w:rPr>
        <w:t>F</w:t>
      </w:r>
      <w:r w:rsidRPr="00966DDD">
        <w:t>ixed-focal (f=</w:t>
      </w:r>
      <w:r>
        <w:t>1</w:t>
      </w:r>
      <w:r w:rsidRPr="00966DDD">
        <w:t>.8</w:t>
      </w:r>
      <w:r>
        <w:t>5mm</w:t>
      </w:r>
      <w:r w:rsidRPr="00966DDD">
        <w:t>, F2.</w:t>
      </w:r>
      <w:r>
        <w:t>3</w:t>
      </w:r>
      <w:r w:rsidRPr="00966DDD">
        <w:t>)</w:t>
      </w:r>
    </w:p>
    <w:p w14:paraId="3359B9B0" w14:textId="77777777" w:rsidR="005B1C08" w:rsidRPr="00966DDD" w:rsidRDefault="005B1C08" w:rsidP="005B1C08">
      <w:pPr>
        <w:pStyle w:val="a1"/>
        <w:numPr>
          <w:ilvl w:val="0"/>
          <w:numId w:val="32"/>
        </w:numPr>
        <w:ind w:hanging="357"/>
        <w:jc w:val="left"/>
      </w:pPr>
      <w:r w:rsidRPr="00966DDD">
        <w:t>Iris Control: Fixed Iris</w:t>
      </w:r>
    </w:p>
    <w:p w14:paraId="14356D6E" w14:textId="29E4E774" w:rsidR="005B1C08" w:rsidRPr="006F06AB" w:rsidRDefault="005B1C08" w:rsidP="005B1C08">
      <w:pPr>
        <w:pStyle w:val="a1"/>
        <w:numPr>
          <w:ilvl w:val="0"/>
          <w:numId w:val="32"/>
        </w:numPr>
        <w:jc w:val="left"/>
      </w:pPr>
      <w:r w:rsidRPr="006F06AB">
        <w:t>Angular Field of View (H: Horizontal</w:t>
      </w:r>
      <w:proofErr w:type="gramStart"/>
      <w:r w:rsidR="00415B45">
        <w:t xml:space="preserve">) </w:t>
      </w:r>
      <w:r w:rsidRPr="006F06AB">
        <w:t>:</w:t>
      </w:r>
      <w:proofErr w:type="gramEnd"/>
    </w:p>
    <w:p w14:paraId="60B3DC4A" w14:textId="3E88E791" w:rsidR="005B1C08" w:rsidRPr="006F06AB" w:rsidRDefault="006F06AB" w:rsidP="005B1C08">
      <w:pPr>
        <w:pStyle w:val="a1"/>
        <w:numPr>
          <w:ilvl w:val="1"/>
          <w:numId w:val="32"/>
        </w:numPr>
        <w:jc w:val="left"/>
      </w:pPr>
      <w:r w:rsidRPr="006F06AB">
        <w:t>180</w:t>
      </w:r>
      <w:r w:rsidR="005B1C08" w:rsidRPr="006F06AB">
        <w:t>º(H)</w:t>
      </w:r>
    </w:p>
    <w:p w14:paraId="606B39D6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Minimum Illumination:</w:t>
      </w:r>
    </w:p>
    <w:p w14:paraId="0C96ABAD" w14:textId="7781DC45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proofErr w:type="gramStart"/>
      <w:r w:rsidRPr="00966DDD">
        <w:t>COLOR :</w:t>
      </w:r>
      <w:proofErr w:type="gramEnd"/>
      <w:r w:rsidRPr="00966DDD">
        <w:t xml:space="preserve"> 0.</w:t>
      </w:r>
      <w:r>
        <w:t>1</w:t>
      </w:r>
      <w:r w:rsidRPr="00966DDD">
        <w:t xml:space="preserve"> lux @ F2.</w:t>
      </w:r>
      <w:r>
        <w:t>3</w:t>
      </w:r>
    </w:p>
    <w:p w14:paraId="0B44B2AA" w14:textId="77777777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r w:rsidRPr="00966DDD">
        <w:t>B/W: 0 lux (IR LED ON)</w:t>
      </w:r>
    </w:p>
    <w:p w14:paraId="6586DAAE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S/N Ratio: more than 45 dB</w:t>
      </w:r>
    </w:p>
    <w:p w14:paraId="01802486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 xml:space="preserve">Maximum Frame Rate: </w:t>
      </w:r>
    </w:p>
    <w:p w14:paraId="2C05DDF5" w14:textId="77777777" w:rsidR="005B1C08" w:rsidRPr="00966DDD" w:rsidRDefault="005B1C08" w:rsidP="005B1C08">
      <w:pPr>
        <w:pStyle w:val="a1"/>
        <w:numPr>
          <w:ilvl w:val="1"/>
          <w:numId w:val="32"/>
        </w:numPr>
        <w:jc w:val="left"/>
      </w:pPr>
      <w:r w:rsidRPr="00966DDD">
        <w:t>30</w:t>
      </w:r>
      <w:proofErr w:type="gramStart"/>
      <w:r w:rsidRPr="00966DDD">
        <w:t>fps :</w:t>
      </w:r>
      <w:proofErr w:type="gramEnd"/>
      <w:r w:rsidRPr="00966DDD">
        <w:t xml:space="preserve"> 1920 x 1080(WDR)</w:t>
      </w:r>
    </w:p>
    <w:p w14:paraId="7820B919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>Video Resolution:</w:t>
      </w:r>
    </w:p>
    <w:p w14:paraId="6C1F4298" w14:textId="77777777" w:rsidR="005B1C08" w:rsidRDefault="005B1C08" w:rsidP="005B1C08">
      <w:pPr>
        <w:pStyle w:val="a1"/>
        <w:numPr>
          <w:ilvl w:val="0"/>
          <w:numId w:val="32"/>
        </w:numPr>
        <w:jc w:val="left"/>
      </w:pPr>
      <w:r w:rsidRPr="005B1C08">
        <w:t>1920x1080, 1280x720, 640x360, 352x240</w:t>
      </w:r>
    </w:p>
    <w:p w14:paraId="6C228982" w14:textId="64CD0B2D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 xml:space="preserve">Video </w:t>
      </w:r>
      <w:proofErr w:type="gramStart"/>
      <w:r w:rsidRPr="00966DDD">
        <w:t>Compression :</w:t>
      </w:r>
      <w:proofErr w:type="gramEnd"/>
      <w:r w:rsidRPr="00966DDD">
        <w:t xml:space="preserve"> H.265, H.264, M</w:t>
      </w:r>
      <w:r>
        <w:t>-</w:t>
      </w:r>
      <w:r w:rsidRPr="00966DDD">
        <w:t>JPEG.</w:t>
      </w:r>
    </w:p>
    <w:p w14:paraId="0402223D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Video Compression Level: 4 levels: Basic, Standard, High, Very High</w:t>
      </w:r>
    </w:p>
    <w:p w14:paraId="60E821C0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Multi-Video Streaming:</w:t>
      </w:r>
      <w:r w:rsidRPr="00966DDD">
        <w:rPr>
          <w:rFonts w:hint="eastAsia"/>
        </w:rPr>
        <w:t xml:space="preserve"> </w:t>
      </w:r>
      <w:r w:rsidRPr="00966DDD">
        <w:t>Quadruple streams</w:t>
      </w:r>
    </w:p>
    <w:p w14:paraId="4463A74E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Dynamic Range: 120 dB</w:t>
      </w:r>
    </w:p>
    <w:p w14:paraId="3E162C09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True Day &amp; Night: Yes (ICR)</w:t>
      </w:r>
    </w:p>
    <w:p w14:paraId="73A420CB" w14:textId="35D3036D" w:rsidR="005B1C08" w:rsidRPr="00966DDD" w:rsidRDefault="005B1C08" w:rsidP="005B1C08">
      <w:pPr>
        <w:pStyle w:val="a1"/>
        <w:numPr>
          <w:ilvl w:val="0"/>
          <w:numId w:val="32"/>
        </w:numPr>
        <w:ind w:left="800" w:hanging="400"/>
        <w:jc w:val="left"/>
      </w:pPr>
      <w:r w:rsidRPr="00966DDD">
        <w:t>IR Distance (</w:t>
      </w:r>
      <w:r w:rsidR="00283DC3">
        <w:t>LEDs</w:t>
      </w:r>
      <w:r w:rsidRPr="00966DDD">
        <w:t xml:space="preserve">): </w:t>
      </w:r>
      <w:r w:rsidR="00283DC3" w:rsidRPr="00283DC3">
        <w:t>5m / 16ft (1ea)</w:t>
      </w:r>
    </w:p>
    <w:p w14:paraId="7A8B0F8B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t>Intelligent Video Analytic: Video Motion Detection, Active Tampering Alarm and Trip Zone</w:t>
      </w:r>
    </w:p>
    <w:p w14:paraId="43E034D1" w14:textId="77777777" w:rsidR="005B1C08" w:rsidRPr="00966DDD" w:rsidRDefault="005B1C08" w:rsidP="005B1C08">
      <w:pPr>
        <w:pStyle w:val="a1"/>
        <w:numPr>
          <w:ilvl w:val="0"/>
          <w:numId w:val="32"/>
        </w:numPr>
        <w:jc w:val="left"/>
      </w:pPr>
      <w:r w:rsidRPr="00966DDD">
        <w:rPr>
          <w:rFonts w:hint="eastAsia"/>
        </w:rPr>
        <w:t xml:space="preserve">Analog Video Output: </w:t>
      </w:r>
      <w:r w:rsidRPr="00966DDD">
        <w:t>None</w:t>
      </w:r>
    </w:p>
    <w:p w14:paraId="4EAC10DD" w14:textId="77777777" w:rsidR="00397B97" w:rsidRPr="00AA08B0" w:rsidRDefault="00397B97" w:rsidP="00397B97">
      <w:pPr>
        <w:pStyle w:val="3"/>
        <w:jc w:val="left"/>
        <w:rPr>
          <w:color w:val="000000" w:themeColor="text1"/>
        </w:rPr>
      </w:pPr>
      <w:r w:rsidRPr="00AA08B0">
        <w:rPr>
          <w:rFonts w:hint="eastAsia"/>
          <w:color w:val="000000" w:themeColor="text1"/>
        </w:rPr>
        <w:t>Audio Specification</w:t>
      </w:r>
    </w:p>
    <w:p w14:paraId="3A0FD829" w14:textId="7AF2642E" w:rsidR="00397B97" w:rsidRPr="00AA08B0" w:rsidRDefault="00397B97" w:rsidP="00397B97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</w:t>
      </w:r>
      <w:r w:rsidRPr="00AA08B0">
        <w:rPr>
          <w:rFonts w:hint="eastAsia"/>
          <w:color w:val="000000" w:themeColor="text1"/>
        </w:rPr>
        <w:t xml:space="preserve">Compression Algorithm: </w:t>
      </w:r>
      <w:r w:rsidR="005B1C08" w:rsidRPr="005B1C08">
        <w:rPr>
          <w:color w:val="000000" w:themeColor="text1"/>
        </w:rPr>
        <w:t>G.726, G.711 u-Law, G.711 a-Law, G.722</w:t>
      </w:r>
      <w:r w:rsidR="00524549">
        <w:rPr>
          <w:color w:val="000000" w:themeColor="text1"/>
        </w:rPr>
        <w:t>, OPUS</w:t>
      </w:r>
    </w:p>
    <w:p w14:paraId="0CE469A0" w14:textId="24B3DFCF" w:rsidR="00397B97" w:rsidRPr="00AA08B0" w:rsidRDefault="00397B97" w:rsidP="00397B97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 xml:space="preserve">Audio Input / Output: </w:t>
      </w:r>
      <w:r w:rsidR="005B1C08" w:rsidRPr="005B1C08">
        <w:rPr>
          <w:color w:val="000000" w:themeColor="text1"/>
        </w:rPr>
        <w:t xml:space="preserve">1 (Built </w:t>
      </w:r>
      <w:proofErr w:type="gramStart"/>
      <w:r w:rsidR="005B1C08" w:rsidRPr="005B1C08">
        <w:rPr>
          <w:color w:val="000000" w:themeColor="text1"/>
        </w:rPr>
        <w:t>In</w:t>
      </w:r>
      <w:proofErr w:type="gramEnd"/>
      <w:r w:rsidR="005B1C08" w:rsidRPr="005B1C08">
        <w:rPr>
          <w:color w:val="000000" w:themeColor="text1"/>
        </w:rPr>
        <w:t xml:space="preserve"> MIC with Echo Cancellation) / 1 (Built In SPK)</w:t>
      </w:r>
    </w:p>
    <w:p w14:paraId="31B4D29A" w14:textId="77777777" w:rsidR="00397B97" w:rsidRPr="00AA08B0" w:rsidRDefault="00397B97" w:rsidP="00397B97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AA08B0">
        <w:rPr>
          <w:color w:val="000000" w:themeColor="text1"/>
        </w:rPr>
        <w:t>Two-way Audio Communication: Yes</w:t>
      </w:r>
    </w:p>
    <w:p w14:paraId="01002F9F" w14:textId="77777777" w:rsidR="00DC5FFE" w:rsidRPr="0003693D" w:rsidRDefault="00B6405F" w:rsidP="008A5513">
      <w:pPr>
        <w:pStyle w:val="3"/>
        <w:jc w:val="left"/>
      </w:pPr>
      <w:r w:rsidRPr="0003693D">
        <w:rPr>
          <w:rFonts w:hint="eastAsia"/>
        </w:rPr>
        <w:t>Network Specification</w:t>
      </w:r>
    </w:p>
    <w:p w14:paraId="7F2F99C9" w14:textId="77777777" w:rsidR="00740078" w:rsidRPr="00730A43" w:rsidRDefault="00740078" w:rsidP="00740078">
      <w:pPr>
        <w:pStyle w:val="a1"/>
        <w:numPr>
          <w:ilvl w:val="0"/>
          <w:numId w:val="34"/>
        </w:numPr>
        <w:ind w:hanging="357"/>
        <w:jc w:val="left"/>
      </w:pPr>
      <w:r w:rsidRPr="00730A43">
        <w:t>Port: RJ-45</w:t>
      </w:r>
      <w:r>
        <w:rPr>
          <w:rFonts w:hint="eastAsia"/>
        </w:rPr>
        <w:t>,</w:t>
      </w:r>
      <w:r w:rsidRPr="00730A43">
        <w:t xml:space="preserve"> 10/100Base-T</w:t>
      </w:r>
      <w:r>
        <w:rPr>
          <w:rFonts w:hint="eastAsia"/>
        </w:rPr>
        <w:t xml:space="preserve">, </w:t>
      </w:r>
      <w:r w:rsidRPr="00730A43">
        <w:t>1 port</w:t>
      </w:r>
    </w:p>
    <w:p w14:paraId="2AB10F17" w14:textId="77777777" w:rsidR="005B1C08" w:rsidRPr="005B1C08" w:rsidRDefault="00740078" w:rsidP="005B1C08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1D689E">
        <w:rPr>
          <w:rFonts w:cs="Arial"/>
        </w:rPr>
        <w:t>Network Protocols:</w:t>
      </w:r>
      <w:r w:rsidR="001D7E5C" w:rsidRPr="001D689E">
        <w:rPr>
          <w:rFonts w:cs="Arial" w:hint="eastAsia"/>
        </w:rPr>
        <w:t xml:space="preserve"> </w:t>
      </w:r>
      <w:proofErr w:type="spellStart"/>
      <w:r w:rsidR="005B1C08" w:rsidRPr="005B1C08">
        <w:rPr>
          <w:rFonts w:cs="Arial"/>
        </w:rPr>
        <w:t>DirectIP</w:t>
      </w:r>
      <w:proofErr w:type="spellEnd"/>
      <w:r w:rsidR="005B1C08" w:rsidRPr="005B1C08">
        <w:rPr>
          <w:rFonts w:cs="Arial"/>
        </w:rPr>
        <w:t xml:space="preserve"> 2.0 Protocol, IPv4, IPv6, RTP/RTSP/TCP, RTP/RTSP/HTTP/TCP,</w:t>
      </w:r>
    </w:p>
    <w:p w14:paraId="602BA89C" w14:textId="659CA305" w:rsidR="00740078" w:rsidRPr="001D689E" w:rsidRDefault="005B1C08" w:rsidP="005B1C08">
      <w:pPr>
        <w:pStyle w:val="a1"/>
        <w:ind w:left="760"/>
        <w:jc w:val="left"/>
        <w:rPr>
          <w:rFonts w:cs="Arial"/>
        </w:rPr>
      </w:pPr>
      <w:r w:rsidRPr="005B1C08">
        <w:rPr>
          <w:rFonts w:cs="Arial"/>
        </w:rPr>
        <w:t xml:space="preserve">RTP/UDP RTSP/TCP, HTTP, HTTPS, FTP, SNTP, SMTP, FEN, </w:t>
      </w:r>
      <w:proofErr w:type="spellStart"/>
      <w:r w:rsidRPr="005B1C08">
        <w:rPr>
          <w:rFonts w:cs="Arial"/>
        </w:rPr>
        <w:t>mDNS</w:t>
      </w:r>
      <w:proofErr w:type="spellEnd"/>
      <w:r w:rsidRPr="005B1C08">
        <w:rPr>
          <w:rFonts w:cs="Arial"/>
        </w:rPr>
        <w:t xml:space="preserve">, </w:t>
      </w:r>
      <w:proofErr w:type="spellStart"/>
      <w:r w:rsidRPr="005B1C08">
        <w:rPr>
          <w:rFonts w:cs="Arial"/>
        </w:rPr>
        <w:t>uPNP</w:t>
      </w:r>
      <w:proofErr w:type="spellEnd"/>
      <w:r w:rsidRPr="005B1C08">
        <w:rPr>
          <w:rFonts w:cs="Arial"/>
        </w:rPr>
        <w:t>, SNMPv2, SIP</w:t>
      </w:r>
    </w:p>
    <w:p w14:paraId="05F03FF8" w14:textId="372E1985" w:rsidR="00740078" w:rsidRPr="002A70E2" w:rsidRDefault="00740078" w:rsidP="00A62F34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A70E2">
        <w:rPr>
          <w:rFonts w:cs="Arial"/>
        </w:rPr>
        <w:t>Security:</w:t>
      </w:r>
      <w:r w:rsidR="001D7E5C">
        <w:rPr>
          <w:rFonts w:cs="Arial" w:hint="eastAsia"/>
        </w:rPr>
        <w:t xml:space="preserve"> </w:t>
      </w:r>
      <w:r w:rsidR="00415B45" w:rsidRPr="00415B45">
        <w:rPr>
          <w:rFonts w:cs="Arial"/>
        </w:rPr>
        <w:t>Digest authentication, Password Protection, User access log, IP Filtering, IEEE802.1x(EAP-TLS), Chained Fingerprint, SSL Encryption, HTTPS Encryption</w:t>
      </w:r>
    </w:p>
    <w:p w14:paraId="6CD2B1A8" w14:textId="77777777"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lastRenderedPageBreak/>
        <w:t>Remote Access Client</w:t>
      </w:r>
      <w:r w:rsidR="001D7E5C">
        <w:rPr>
          <w:rFonts w:cs="Arial" w:hint="eastAsia"/>
        </w:rPr>
        <w:t xml:space="preserve">: </w:t>
      </w:r>
      <w:proofErr w:type="spellStart"/>
      <w:r w:rsidR="001D7E5C">
        <w:rPr>
          <w:rFonts w:cs="Arial" w:hint="eastAsia"/>
        </w:rPr>
        <w:t>DirectIP</w:t>
      </w:r>
      <w:proofErr w:type="spellEnd"/>
      <w:r w:rsidR="001D7E5C">
        <w:rPr>
          <w:rFonts w:cs="Arial" w:hint="eastAsia"/>
        </w:rPr>
        <w:t xml:space="preserve"> NVR Connection, IDIS Web, IDIS Mobile, IDIS Solution Suite</w:t>
      </w:r>
    </w:p>
    <w:p w14:paraId="69F66C72" w14:textId="77777777" w:rsidR="00740078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>Recording Session Buffer (</w:t>
      </w:r>
      <w:proofErr w:type="spellStart"/>
      <w:r>
        <w:rPr>
          <w:rFonts w:cs="Arial" w:hint="eastAsia"/>
        </w:rPr>
        <w:t>NLTSrec</w:t>
      </w:r>
      <w:proofErr w:type="spellEnd"/>
      <w:r>
        <w:rPr>
          <w:rFonts w:cs="Arial" w:hint="eastAsia"/>
        </w:rPr>
        <w:t>): Up to 60MB</w:t>
      </w:r>
    </w:p>
    <w:p w14:paraId="2DAB3957" w14:textId="77777777" w:rsidR="00740078" w:rsidRPr="002A70E2" w:rsidRDefault="00740078" w:rsidP="00740078">
      <w:pPr>
        <w:pStyle w:val="a1"/>
        <w:numPr>
          <w:ilvl w:val="0"/>
          <w:numId w:val="34"/>
        </w:numPr>
        <w:jc w:val="left"/>
        <w:rPr>
          <w:rFonts w:cs="Arial"/>
        </w:rPr>
      </w:pPr>
      <w:r>
        <w:rPr>
          <w:rFonts w:cs="Arial" w:hint="eastAsia"/>
        </w:rPr>
        <w:t xml:space="preserve">Edge Storage: </w:t>
      </w:r>
      <w:r w:rsidRPr="00771FE9">
        <w:rPr>
          <w:rFonts w:cs="Arial"/>
        </w:rPr>
        <w:t xml:space="preserve">micro SD/SDHC/SDXC, Smart Failover (Up to </w:t>
      </w:r>
      <w:r w:rsidR="00D378CF">
        <w:rPr>
          <w:rFonts w:cs="Arial"/>
        </w:rPr>
        <w:t>512</w:t>
      </w:r>
      <w:r w:rsidRPr="00771FE9">
        <w:rPr>
          <w:rFonts w:cs="Arial"/>
        </w:rPr>
        <w:t>GB)</w:t>
      </w:r>
    </w:p>
    <w:p w14:paraId="1CC395F9" w14:textId="77777777"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Security Specification</w:t>
      </w:r>
    </w:p>
    <w:p w14:paraId="165D435B" w14:textId="0E4FA65B" w:rsidR="0039310C" w:rsidRPr="0003693D" w:rsidRDefault="00672062" w:rsidP="001D689E">
      <w:pPr>
        <w:pStyle w:val="a1"/>
        <w:numPr>
          <w:ilvl w:val="0"/>
          <w:numId w:val="35"/>
        </w:numPr>
        <w:jc w:val="left"/>
      </w:pPr>
      <w:r w:rsidRPr="00672062">
        <w:rPr>
          <w:rFonts w:cs="Arial"/>
        </w:rPr>
        <w:t>Digest authentication, Password Protection, User access log, IP Filtering, IEEE802.1x(EAP-TLS), Chained Fingerprint, SSL Encryption, HTTPS Encryption</w:t>
      </w:r>
    </w:p>
    <w:p w14:paraId="12EDC1FE" w14:textId="77777777" w:rsidR="00861538" w:rsidRPr="0003693D" w:rsidRDefault="0039310C" w:rsidP="00471DB7">
      <w:pPr>
        <w:pStyle w:val="a1"/>
        <w:numPr>
          <w:ilvl w:val="0"/>
          <w:numId w:val="35"/>
        </w:numPr>
        <w:jc w:val="left"/>
      </w:pPr>
      <w:r w:rsidRPr="0003693D">
        <w:t>Maximum User Access:</w:t>
      </w:r>
      <w:r w:rsidR="00CE79EC">
        <w:t xml:space="preserve"> </w:t>
      </w:r>
      <w:r w:rsidR="00A73ED8" w:rsidRPr="00730A43">
        <w:t xml:space="preserve">10 </w:t>
      </w:r>
      <w:r w:rsidR="00A73ED8">
        <w:rPr>
          <w:rFonts w:hint="eastAsia"/>
        </w:rPr>
        <w:t xml:space="preserve">sessions for </w:t>
      </w:r>
      <w:r w:rsidR="00A73ED8" w:rsidRPr="00730A43">
        <w:t>(</w:t>
      </w:r>
      <w:r w:rsidR="00A73ED8">
        <w:rPr>
          <w:rFonts w:hint="eastAsia"/>
        </w:rPr>
        <w:t>Admin, Watch, etc.), 1 session for Recording, 1 session for Searching the recorded data in SD card</w:t>
      </w:r>
    </w:p>
    <w:p w14:paraId="4637EF23" w14:textId="77777777" w:rsidR="0039310C" w:rsidRPr="0003693D" w:rsidRDefault="0039310C" w:rsidP="008A5513">
      <w:pPr>
        <w:pStyle w:val="3"/>
        <w:jc w:val="left"/>
      </w:pPr>
      <w:r w:rsidRPr="0003693D">
        <w:rPr>
          <w:rFonts w:hint="eastAsia"/>
        </w:rPr>
        <w:t>Alarm and Event Specification</w:t>
      </w:r>
    </w:p>
    <w:p w14:paraId="2A7F7EB5" w14:textId="6CC5FE88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rPr>
          <w:rFonts w:hint="eastAsia"/>
        </w:rPr>
        <w:t>Alarm Input / Outpu</w:t>
      </w:r>
      <w:r w:rsidRPr="00966DDD">
        <w:t xml:space="preserve">t: 1 / </w:t>
      </w:r>
      <w:r>
        <w:t>2</w:t>
      </w:r>
    </w:p>
    <w:p w14:paraId="64552334" w14:textId="5F080F94" w:rsidR="008D7494" w:rsidRPr="00966DDD" w:rsidRDefault="008D7494" w:rsidP="008D7494">
      <w:pPr>
        <w:pStyle w:val="a1"/>
        <w:numPr>
          <w:ilvl w:val="1"/>
          <w:numId w:val="36"/>
        </w:numPr>
        <w:jc w:val="left"/>
      </w:pPr>
      <w:r>
        <w:t xml:space="preserve">ALARM </w:t>
      </w:r>
      <w:proofErr w:type="gramStart"/>
      <w:r>
        <w:t>OUT :</w:t>
      </w:r>
      <w:proofErr w:type="gramEnd"/>
      <w:r>
        <w:t xml:space="preserve"> 1 TTL open collector, 30mA @ 5 VDC, 1 Relay out, 1A @ 12VDC</w:t>
      </w:r>
    </w:p>
    <w:p w14:paraId="3134749B" w14:textId="77777777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t>Trigger Events: Motion Detection, Alarm in, Audio detection, Tampering and Trip Zone</w:t>
      </w:r>
    </w:p>
    <w:p w14:paraId="446A3BAB" w14:textId="77777777" w:rsidR="008D7494" w:rsidRPr="00966DDD" w:rsidRDefault="008D7494" w:rsidP="008D7494">
      <w:pPr>
        <w:pStyle w:val="a1"/>
        <w:numPr>
          <w:ilvl w:val="0"/>
          <w:numId w:val="36"/>
        </w:numPr>
        <w:jc w:val="left"/>
      </w:pPr>
      <w:r w:rsidRPr="00966DDD">
        <w:t>Event Notification: Remote S/W, Email (with Image)</w:t>
      </w:r>
    </w:p>
    <w:p w14:paraId="3A7FF566" w14:textId="77777777" w:rsidR="008D7494" w:rsidRPr="00966DDD" w:rsidRDefault="008D7494" w:rsidP="008D7494">
      <w:pPr>
        <w:pStyle w:val="a1"/>
        <w:numPr>
          <w:ilvl w:val="1"/>
          <w:numId w:val="36"/>
        </w:numPr>
        <w:jc w:val="left"/>
      </w:pPr>
      <w:r w:rsidRPr="00966DDD">
        <w:t>Encryption Type: SSL</w:t>
      </w:r>
    </w:p>
    <w:p w14:paraId="2DA3B944" w14:textId="77777777" w:rsidR="008A5513" w:rsidRPr="0003693D" w:rsidRDefault="008A5513" w:rsidP="008A5513">
      <w:pPr>
        <w:pStyle w:val="2"/>
      </w:pPr>
      <w:r w:rsidRPr="0003693D">
        <w:rPr>
          <w:rFonts w:hint="eastAsia"/>
        </w:rPr>
        <w:t>Environmental Specification</w:t>
      </w:r>
    </w:p>
    <w:p w14:paraId="7D072DDB" w14:textId="0D451FB3" w:rsidR="008A5513" w:rsidRPr="0003693D" w:rsidRDefault="008A5513" w:rsidP="008D7494">
      <w:pPr>
        <w:pStyle w:val="a1"/>
        <w:numPr>
          <w:ilvl w:val="0"/>
          <w:numId w:val="37"/>
        </w:numPr>
      </w:pPr>
      <w:r w:rsidRPr="0003693D">
        <w:t>O</w:t>
      </w:r>
      <w:r w:rsidR="002C10C7" w:rsidRPr="0003693D">
        <w:t xml:space="preserve">perating Temperature: </w:t>
      </w:r>
      <w:r w:rsidR="008D7494">
        <w:t>-30°C ~ +55°C (-22°F ~ +131°F)</w:t>
      </w:r>
      <w:r w:rsidR="008D7494">
        <w:rPr>
          <w:rFonts w:hint="eastAsia"/>
        </w:rPr>
        <w:t xml:space="preserve"> </w:t>
      </w:r>
      <w:r w:rsidR="008D7494">
        <w:t>* Starting up at above 0°C (32°F)</w:t>
      </w:r>
    </w:p>
    <w:p w14:paraId="177727B1" w14:textId="77777777"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>Operating Humidity: 0% to 90%</w:t>
      </w:r>
    </w:p>
    <w:p w14:paraId="513A71F7" w14:textId="77777777" w:rsidR="008A5513" w:rsidRPr="0003693D" w:rsidRDefault="008A5513" w:rsidP="008A5513">
      <w:pPr>
        <w:pStyle w:val="a1"/>
        <w:numPr>
          <w:ilvl w:val="0"/>
          <w:numId w:val="37"/>
        </w:numPr>
      </w:pPr>
      <w:r w:rsidRPr="0003693D">
        <w:t xml:space="preserve">Vandal-proof Enclosure: </w:t>
      </w:r>
      <w:r w:rsidR="00791D1E">
        <w:rPr>
          <w:rFonts w:hint="eastAsia"/>
        </w:rPr>
        <w:t>IK10</w:t>
      </w:r>
    </w:p>
    <w:p w14:paraId="4A32E134" w14:textId="77AC4457" w:rsidR="008A5513" w:rsidRPr="0003693D" w:rsidRDefault="00C85C2B" w:rsidP="008A5513">
      <w:pPr>
        <w:pStyle w:val="a1"/>
        <w:numPr>
          <w:ilvl w:val="0"/>
          <w:numId w:val="37"/>
        </w:numPr>
      </w:pPr>
      <w:r w:rsidRPr="0003693D">
        <w:t xml:space="preserve">Outdoor Ready: </w:t>
      </w:r>
      <w:r w:rsidR="008D7494" w:rsidRPr="008D7494">
        <w:t>IP66, NEMA4X</w:t>
      </w:r>
    </w:p>
    <w:p w14:paraId="1CF664E1" w14:textId="77777777" w:rsidR="009019DC" w:rsidRPr="0003693D" w:rsidRDefault="008A5513" w:rsidP="008A5513">
      <w:pPr>
        <w:pStyle w:val="2"/>
      </w:pPr>
      <w:r w:rsidRPr="0003693D">
        <w:rPr>
          <w:rFonts w:hint="eastAsia"/>
        </w:rPr>
        <w:t>Electrical S</w:t>
      </w:r>
      <w:r w:rsidRPr="0003693D">
        <w:t>pecification</w:t>
      </w:r>
    </w:p>
    <w:p w14:paraId="42B4C32A" w14:textId="22084DB2" w:rsidR="008D7494" w:rsidRPr="00966DDD" w:rsidRDefault="008D7494" w:rsidP="008D7494">
      <w:pPr>
        <w:pStyle w:val="a1"/>
        <w:numPr>
          <w:ilvl w:val="0"/>
          <w:numId w:val="38"/>
        </w:numPr>
      </w:pPr>
      <w:r w:rsidRPr="00966DDD">
        <w:t xml:space="preserve">Power Source: </w:t>
      </w:r>
      <w:r w:rsidRPr="008D7494">
        <w:t>12VDC, PoE IEEE 802.3af (Class 3)</w:t>
      </w:r>
    </w:p>
    <w:p w14:paraId="67407C0E" w14:textId="77777777" w:rsidR="008D7494" w:rsidRDefault="008D7494" w:rsidP="008D7494">
      <w:pPr>
        <w:pStyle w:val="a1"/>
        <w:numPr>
          <w:ilvl w:val="0"/>
          <w:numId w:val="38"/>
        </w:numPr>
      </w:pPr>
      <w:r w:rsidRPr="00966DDD">
        <w:t xml:space="preserve">Power Consumption: </w:t>
      </w:r>
      <w:r>
        <w:t>12V=, 1.87A, 22.4W</w:t>
      </w:r>
    </w:p>
    <w:p w14:paraId="2FE401C6" w14:textId="77777777" w:rsidR="008D7494" w:rsidRDefault="008D7494" w:rsidP="008D7494">
      <w:pPr>
        <w:pStyle w:val="a1"/>
        <w:ind w:left="760" w:firstLineChars="950" w:firstLine="1900"/>
      </w:pPr>
      <w:r>
        <w:t>PoE, (IEEE 802.3af Class 3), 9.5W</w:t>
      </w:r>
    </w:p>
    <w:p w14:paraId="2BAFFEFC" w14:textId="5924D6DB" w:rsidR="008D7494" w:rsidRPr="00966DDD" w:rsidRDefault="008D7494" w:rsidP="008D7494">
      <w:pPr>
        <w:pStyle w:val="a1"/>
        <w:ind w:left="760" w:firstLineChars="950" w:firstLine="1900"/>
      </w:pPr>
      <w:r>
        <w:t xml:space="preserve">(DC </w:t>
      </w:r>
      <w:proofErr w:type="gramStart"/>
      <w:r>
        <w:t>Output :</w:t>
      </w:r>
      <w:proofErr w:type="gramEnd"/>
      <w:r>
        <w:t xml:space="preserve"> 12V=, 1A MAX with Adaptor)</w:t>
      </w:r>
    </w:p>
    <w:p w14:paraId="20CBA0F4" w14:textId="0712812C" w:rsidR="008A5513" w:rsidRPr="0003693D" w:rsidRDefault="008A5513" w:rsidP="008A5513">
      <w:pPr>
        <w:pStyle w:val="a1"/>
        <w:numPr>
          <w:ilvl w:val="0"/>
          <w:numId w:val="38"/>
        </w:numPr>
      </w:pPr>
      <w:r w:rsidRPr="0003693D">
        <w:t>Regulatory Approvals: FCC, CE, KC</w:t>
      </w:r>
    </w:p>
    <w:p w14:paraId="3EEA7BCB" w14:textId="77777777" w:rsidR="008A5513" w:rsidRPr="0003693D" w:rsidRDefault="008A5513" w:rsidP="008A5513">
      <w:pPr>
        <w:pStyle w:val="2"/>
      </w:pPr>
      <w:r w:rsidRPr="0003693D">
        <w:rPr>
          <w:rFonts w:hint="eastAsia"/>
        </w:rPr>
        <w:t>Mechanical Specification</w:t>
      </w:r>
    </w:p>
    <w:p w14:paraId="449BFBB4" w14:textId="12A9DDB1" w:rsidR="008A5513" w:rsidRPr="0003693D" w:rsidRDefault="008A5513" w:rsidP="00147EB5">
      <w:pPr>
        <w:pStyle w:val="a1"/>
        <w:numPr>
          <w:ilvl w:val="0"/>
          <w:numId w:val="39"/>
        </w:numPr>
      </w:pPr>
      <w:r w:rsidRPr="0003693D">
        <w:t>Dimensions (</w:t>
      </w:r>
      <w:r w:rsidR="008D7494">
        <w:t>W</w:t>
      </w:r>
      <w:r w:rsidRPr="0003693D">
        <w:t xml:space="preserve"> x H</w:t>
      </w:r>
      <w:r w:rsidR="008D7494">
        <w:t xml:space="preserve"> x D</w:t>
      </w:r>
      <w:r w:rsidRPr="0003693D">
        <w:t xml:space="preserve">): </w:t>
      </w:r>
      <w:r w:rsidR="008D7494" w:rsidRPr="008D7494">
        <w:t>52mm x 165mm x 46mm (2.05" x 6.50" x 1.81")</w:t>
      </w:r>
    </w:p>
    <w:p w14:paraId="2F1403E1" w14:textId="699420C2" w:rsidR="00861538" w:rsidRDefault="008A5513" w:rsidP="00861538">
      <w:pPr>
        <w:pStyle w:val="a1"/>
        <w:numPr>
          <w:ilvl w:val="0"/>
          <w:numId w:val="39"/>
        </w:numPr>
      </w:pPr>
      <w:r w:rsidRPr="0003693D">
        <w:t>Unit Weight:</w:t>
      </w:r>
      <w:r w:rsidR="00147EB5" w:rsidRPr="00147EB5">
        <w:t xml:space="preserve"> </w:t>
      </w:r>
      <w:r w:rsidR="008D7494" w:rsidRPr="008D7494">
        <w:t>0.52 kg (1.15lb)</w:t>
      </w:r>
    </w:p>
    <w:p w14:paraId="2DE5A043" w14:textId="77777777" w:rsidR="00985114" w:rsidRPr="00730A43" w:rsidRDefault="00985114" w:rsidP="00985114">
      <w:pPr>
        <w:pStyle w:val="2"/>
      </w:pPr>
      <w:r>
        <w:rPr>
          <w:rFonts w:hint="eastAsia"/>
        </w:rPr>
        <w:t>Software</w:t>
      </w:r>
      <w:r w:rsidRPr="00730A43">
        <w:rPr>
          <w:rFonts w:hint="eastAsia"/>
        </w:rPr>
        <w:t xml:space="preserve"> Specification</w:t>
      </w:r>
    </w:p>
    <w:p w14:paraId="5D41F5CB" w14:textId="40ACC982" w:rsidR="007F27FB" w:rsidRDefault="00985114" w:rsidP="007D452D">
      <w:pPr>
        <w:pStyle w:val="a1"/>
        <w:numPr>
          <w:ilvl w:val="0"/>
          <w:numId w:val="41"/>
        </w:numPr>
      </w:pPr>
      <w:r>
        <w:rPr>
          <w:rFonts w:hint="eastAsia"/>
        </w:rPr>
        <w:lastRenderedPageBreak/>
        <w:t>Supported Language</w:t>
      </w:r>
      <w:r w:rsidRPr="00730A43">
        <w:t xml:space="preserve">: </w:t>
      </w:r>
      <w:r w:rsidR="00133E90" w:rsidRPr="00133E90">
        <w:t>English, French, German, Italian, Spanish, Dutch, Polish, Portuguese, Hungarian, Czech, Russian, Danish, Swedish, Finnish, Turkish, Croatian, Korean, Japanese, Chinese-PRC, Chinese-Taiwan</w:t>
      </w:r>
    </w:p>
    <w:p w14:paraId="467F4337" w14:textId="77777777" w:rsidR="003828E7" w:rsidRDefault="003828E7" w:rsidP="003828E7">
      <w:pPr>
        <w:pStyle w:val="a1"/>
      </w:pPr>
    </w:p>
    <w:p w14:paraId="1B425FFC" w14:textId="77777777" w:rsidR="003828E7" w:rsidRPr="0003693D" w:rsidRDefault="003828E7" w:rsidP="00D5102F">
      <w:pPr>
        <w:pStyle w:val="a1"/>
        <w:pageBreakBefore/>
      </w:pPr>
    </w:p>
    <w:p w14:paraId="5C691991" w14:textId="77777777" w:rsidR="00DD2EAB" w:rsidRPr="0003693D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03693D">
        <w:rPr>
          <w:rFonts w:hint="eastAsia"/>
        </w:rPr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67F7" w:rsidRPr="0003693D" w14:paraId="0867DC2D" w14:textId="77777777" w:rsidTr="001E1EFE">
        <w:tc>
          <w:tcPr>
            <w:tcW w:w="1121" w:type="dxa"/>
            <w:vAlign w:val="center"/>
          </w:tcPr>
          <w:p w14:paraId="4706B368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14:paraId="671D6D8D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14:paraId="6F00B314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14:paraId="08E305F2" w14:textId="77777777" w:rsidR="007F67F7" w:rsidRPr="0003693D" w:rsidRDefault="007F67F7" w:rsidP="007F67F7">
            <w:pPr>
              <w:jc w:val="center"/>
              <w:rPr>
                <w:b/>
              </w:rPr>
            </w:pPr>
            <w:r w:rsidRPr="0003693D">
              <w:rPr>
                <w:rFonts w:hint="eastAsia"/>
                <w:b/>
              </w:rPr>
              <w:t>Remarks</w:t>
            </w:r>
          </w:p>
        </w:tc>
      </w:tr>
      <w:tr w:rsidR="007F67F7" w:rsidRPr="0003693D" w14:paraId="1E06E8E3" w14:textId="77777777" w:rsidTr="001E1EFE">
        <w:tc>
          <w:tcPr>
            <w:tcW w:w="1121" w:type="dxa"/>
            <w:vAlign w:val="center"/>
          </w:tcPr>
          <w:p w14:paraId="137653DC" w14:textId="77777777" w:rsidR="007F67F7" w:rsidRPr="0003693D" w:rsidRDefault="007F67F7" w:rsidP="00133E90">
            <w:pPr>
              <w:jc w:val="center"/>
            </w:pPr>
            <w:r w:rsidRPr="0003693D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14:paraId="3D7BEA86" w14:textId="77777777" w:rsidR="007F67F7" w:rsidRPr="0003693D" w:rsidRDefault="007F67F7" w:rsidP="00133E90">
            <w:pPr>
              <w:jc w:val="center"/>
            </w:pPr>
            <w:r>
              <w:rPr>
                <w:rFonts w:hint="eastAsia"/>
              </w:rPr>
              <w:t>TS T</w:t>
            </w:r>
            <w:r>
              <w:t>e</w:t>
            </w:r>
            <w:r>
              <w:rPr>
                <w:rFonts w:hint="eastAsia"/>
              </w:rPr>
              <w:t>am</w:t>
            </w:r>
          </w:p>
        </w:tc>
        <w:tc>
          <w:tcPr>
            <w:tcW w:w="1670" w:type="dxa"/>
            <w:vAlign w:val="center"/>
          </w:tcPr>
          <w:p w14:paraId="55E0FB15" w14:textId="56204308" w:rsidR="007F67F7" w:rsidRPr="0003693D" w:rsidRDefault="00E8790F" w:rsidP="00133E90">
            <w:pPr>
              <w:jc w:val="center"/>
            </w:pPr>
            <w:r>
              <w:t>Dec</w:t>
            </w:r>
            <w:r w:rsidR="007F67F7" w:rsidRPr="0003693D">
              <w:rPr>
                <w:rFonts w:hint="eastAsia"/>
              </w:rPr>
              <w:t xml:space="preserve">, </w:t>
            </w:r>
            <w:r>
              <w:t>07</w:t>
            </w:r>
            <w:r w:rsidR="007F67F7" w:rsidRPr="0003693D">
              <w:rPr>
                <w:rFonts w:hint="eastAsia"/>
              </w:rPr>
              <w:t xml:space="preserve"> 20</w:t>
            </w:r>
            <w:r w:rsidR="007F67F7">
              <w:t>2</w:t>
            </w:r>
            <w:r w:rsidR="00AD7C3B">
              <w:t>3</w:t>
            </w:r>
          </w:p>
        </w:tc>
        <w:tc>
          <w:tcPr>
            <w:tcW w:w="5178" w:type="dxa"/>
            <w:vAlign w:val="center"/>
          </w:tcPr>
          <w:p w14:paraId="330D3DC1" w14:textId="77777777" w:rsidR="007F67F7" w:rsidRPr="0003693D" w:rsidRDefault="007F67F7" w:rsidP="007F67F7">
            <w:pPr>
              <w:jc w:val="left"/>
            </w:pPr>
            <w:r w:rsidRPr="0003693D">
              <w:rPr>
                <w:rFonts w:hint="eastAsia"/>
              </w:rPr>
              <w:t>Initial Release</w:t>
            </w:r>
          </w:p>
        </w:tc>
      </w:tr>
      <w:tr w:rsidR="00133E90" w:rsidRPr="0003693D" w14:paraId="02B7A630" w14:textId="77777777" w:rsidTr="001E1EFE">
        <w:tc>
          <w:tcPr>
            <w:tcW w:w="1121" w:type="dxa"/>
            <w:vAlign w:val="center"/>
          </w:tcPr>
          <w:p w14:paraId="230A4494" w14:textId="65E59488" w:rsidR="00133E90" w:rsidRPr="0003693D" w:rsidRDefault="00133E90" w:rsidP="00133E90">
            <w:pPr>
              <w:jc w:val="center"/>
            </w:pPr>
            <w:r>
              <w:rPr>
                <w:rFonts w:hint="eastAsia"/>
              </w:rPr>
              <w:t>1</w:t>
            </w:r>
            <w:r>
              <w:t>.1</w:t>
            </w:r>
          </w:p>
        </w:tc>
        <w:tc>
          <w:tcPr>
            <w:tcW w:w="1659" w:type="dxa"/>
            <w:vAlign w:val="center"/>
          </w:tcPr>
          <w:p w14:paraId="5BF5B2E9" w14:textId="7B6AFA90" w:rsidR="00133E90" w:rsidRDefault="00133E90" w:rsidP="00133E90">
            <w:pPr>
              <w:jc w:val="center"/>
            </w:pPr>
            <w:r>
              <w:rPr>
                <w:rFonts w:hint="eastAsia"/>
              </w:rPr>
              <w:t>G</w:t>
            </w:r>
            <w:r>
              <w:t>T Team</w:t>
            </w:r>
          </w:p>
        </w:tc>
        <w:tc>
          <w:tcPr>
            <w:tcW w:w="1670" w:type="dxa"/>
            <w:vAlign w:val="center"/>
          </w:tcPr>
          <w:p w14:paraId="7BDD89FB" w14:textId="454A1F99" w:rsidR="00133E90" w:rsidRDefault="00133E90" w:rsidP="00133E90">
            <w:pPr>
              <w:jc w:val="center"/>
            </w:pPr>
            <w:r>
              <w:rPr>
                <w:rFonts w:hint="eastAsia"/>
              </w:rPr>
              <w:t>F</w:t>
            </w:r>
            <w:r>
              <w:t>eb, 26 2025</w:t>
            </w:r>
          </w:p>
        </w:tc>
        <w:tc>
          <w:tcPr>
            <w:tcW w:w="5178" w:type="dxa"/>
            <w:vAlign w:val="center"/>
          </w:tcPr>
          <w:p w14:paraId="7D034D41" w14:textId="4610685F" w:rsidR="00133E90" w:rsidRPr="0003693D" w:rsidRDefault="00133E90" w:rsidP="007F67F7">
            <w:pPr>
              <w:jc w:val="left"/>
            </w:pPr>
            <w:r>
              <w:t>Modified the specification</w:t>
            </w:r>
          </w:p>
        </w:tc>
      </w:tr>
    </w:tbl>
    <w:p w14:paraId="0A2102CB" w14:textId="77777777" w:rsidR="00AE78AB" w:rsidRPr="0003693D" w:rsidRDefault="00AE78AB" w:rsidP="008A5513">
      <w:pPr>
        <w:pStyle w:val="a1"/>
        <w:jc w:val="left"/>
      </w:pPr>
    </w:p>
    <w:sectPr w:rsidR="00AE78AB" w:rsidRPr="0003693D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5CA6" w14:textId="77777777" w:rsidR="00474329" w:rsidRDefault="00474329" w:rsidP="00FF5513">
      <w:pPr>
        <w:spacing w:before="0" w:after="0" w:line="240" w:lineRule="auto"/>
      </w:pPr>
      <w:r>
        <w:separator/>
      </w:r>
    </w:p>
  </w:endnote>
  <w:endnote w:type="continuationSeparator" w:id="0">
    <w:p w14:paraId="6C522F4E" w14:textId="77777777" w:rsidR="00474329" w:rsidRDefault="00474329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A225" w14:textId="77777777"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3D83459" wp14:editId="685CF167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0A5E9AA" wp14:editId="0801F228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4AED64" w14:textId="77777777"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B600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E9A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14:paraId="304AED64" w14:textId="77777777"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B600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DB3A260" wp14:editId="7F691F67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9D704" w14:textId="6E260F82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9627F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3A260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14:paraId="21E9D704" w14:textId="6E260F82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9627F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EE6AD26" wp14:editId="728D7905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C188896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AA6F5" w14:textId="77777777"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E58BE3" wp14:editId="183430A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3D47D" w14:textId="77777777" w:rsidR="004608CB" w:rsidRPr="0051578E" w:rsidRDefault="0089627F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92B63" w14:textId="77777777"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E58BE3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3KuwAAANoAAAAPAAAAZHJzL2Rvd25yZXYueG1sRE+9CsIw&#10;EN4F3yGc4KapDiLVKCIIrtaKuJ3N2RabS2mirT69EQSn4+P7veW6M5V4UuNKywom4wgEcWZ1ybmC&#10;9LgbzUE4j6yxskwKXuRgver3lhhr2/KBnonPRQhhF6OCwvs6ltJlBRl0Y1sTB+5mG4M+wCaXusE2&#10;hJtKTqNoJg2WHBoKrGlbUHZPHkbBUc43h/R04bO5PpKc37hPW1RqOOg2CxCeOv8X/9x7HebD95Xv&#10;lasPAAAA//8DAFBLAQItABQABgAIAAAAIQDb4fbL7gAAAIUBAAATAAAAAAAAAAAAAAAAAAAAAABb&#10;Q29udGVudF9UeXBlc10ueG1sUEsBAi0AFAAGAAgAAAAhAFr0LFu/AAAAFQEAAAsAAAAAAAAAAAAA&#10;AAAAHwEAAF9yZWxzLy5yZWxzUEsBAi0AFAAGAAgAAAAhADsPPcq7AAAA2gAAAA8AAAAAAAAAAAAA&#10;AAAABwIAAGRycy9kb3ducmV2LnhtbFBLBQYAAAAAAwADALcAAADvAg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ckxAAAANoAAAAPAAAAZHJzL2Rvd25yZXYueG1sRI9Pa8JA&#10;FMTvBb/D8gRvdWOQUqKrSECwRQ/+QfD2zD6TYPZtkl1j/PbdQqHHYWZ+w8yXvalER60rLSuYjCMQ&#10;xJnVJecKTsf1+ycI55E1VpZJwYscLBeDtzkm2j55T93B5yJA2CWooPC+TqR0WUEG3djWxMG72dag&#10;D7LNpW7xGeCmknEUfUiDJYeFAmtKC8ruh4dR0FzT76ab7s/b1+U2aR5pvNp9xUqNhv1qBsJT7//D&#10;f+2NVhDD75VwA+TiBwAA//8DAFBLAQItABQABgAIAAAAIQDb4fbL7gAAAIUBAAATAAAAAAAAAAAA&#10;AAAAAAAAAABbQ29udGVudF9UeXBlc10ueG1sUEsBAi0AFAAGAAgAAAAhAFr0LFu/AAAAFQEAAAsA&#10;AAAAAAAAAAAAAAAAHwEAAF9yZWxzLy5yZWxzUEsBAi0AFAAGAAgAAAAhADwdpyTEAAAA2gAAAA8A&#10;AAAAAAAAAAAAAAAABwIAAGRycy9kb3ducmV2LnhtbFBLBQYAAAAAAwADALcAAAD4Ag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KJlxQAAANoAAAAPAAAAZHJzL2Rvd25yZXYueG1sRI9BawIx&#10;FITvBf9DeEJvNatVKatRqlTYQlGqUnp8bp6bpZuXZZPq2l9vCoLHYWa+Yabz1lbiRI0vHSvo9xIQ&#10;xLnTJRcK9rvV0wsIH5A1Vo5JwYU8zGedhymm2p35k07bUIgIYZ+iAhNCnUrpc0MWfc/VxNE7usZi&#10;iLIppG7wHOG2koMkGUuLJccFgzUtDeU/21+rIAubP3kwl9Vg/fHO2ei7fRt+LZR67LavExCB2nAP&#10;39qZVvAM/1fiDZCzKwAAAP//AwBQSwECLQAUAAYACAAAACEA2+H2y+4AAACFAQAAEwAAAAAAAAAA&#10;AAAAAAAAAAAAW0NvbnRlbnRfVHlwZXNdLnhtbFBLAQItABQABgAIAAAAIQBa9CxbvwAAABUBAAAL&#10;AAAAAAAAAAAAAAAAAB8BAABfcmVscy8ucmVsc1BLAQItABQABgAIAAAAIQAzQKJlxQAAANoAAAAP&#10;AAAAAAAAAAAAAAAAAAcCAABkcnMvZG93bnJldi54bWxQSwUGAAAAAAMAAwC3AAAA+QIAAAAA&#10;" fillcolor="#069aa8" stroked="f" strokeweight="1pt">
                <v:textbox>
                  <w:txbxContent>
                    <w:p w14:paraId="0F73D47D" w14:textId="77777777" w:rsidR="004608CB" w:rsidRPr="0051578E" w:rsidRDefault="0089627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vUwwAAANoAAAAPAAAAZHJzL2Rvd25yZXYueG1sRI9Bi8Iw&#10;FITvC/6H8ARvmioq0jXKqoh68GDXi7dH87YtNi+1ibb992ZhYY/DzHzDLNetKcWLaldYVjAeRSCI&#10;U6sLzhRcv/fDBQjnkTWWlklBRw7Wq97HEmNtG77QK/GZCBB2MSrIva9iKV2ak0E3shVx8H5sbdAH&#10;WWdS19gEuCnlJIrm0mDBYSHHirY5pffkaRQ016Y7nm+bx2E3v81a200O95NRatBvvz5BeGr9f/iv&#10;fdQKpvB7JdwAuXoDAAD//wMAUEsBAi0AFAAGAAgAAAAhANvh9svuAAAAhQEAABMAAAAAAAAAAAAA&#10;AAAAAAAAAFtDb250ZW50X1R5cGVzXS54bWxQSwECLQAUAAYACAAAACEAWvQsW78AAAAVAQAACwAA&#10;AAAAAAAAAAAAAAAfAQAAX3JlbHMvLnJlbHNQSwECLQAUAAYACAAAACEAo0JL1MMAAADaAAAADwAA&#10;AAAAAAAAAAAAAAAHAgAAZHJzL2Rvd25yZXYueG1sUEsFBgAAAAADAAMAtwAAAPcCAAAAAA==&#10;" fillcolor="#378695" stroked="f" strokeweight="1pt">
                <v:textbox>
                  <w:txbxContent>
                    <w:p w14:paraId="70692B63" w14:textId="77777777"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7C00" w14:textId="77777777"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C8FA859" wp14:editId="0E3A3FE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29174" w14:textId="77777777"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B60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FA859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14:paraId="44E29174" w14:textId="77777777"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B60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6BB1D455" wp14:editId="202BBE29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843876" w14:textId="29608041"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9627F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1D455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14:paraId="7E843876" w14:textId="29608041"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9627F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492AF958" wp14:editId="10AC85A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8F311A" wp14:editId="215B9474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AF43F49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25F1" w14:textId="77777777" w:rsidR="00474329" w:rsidRDefault="00474329" w:rsidP="00FF5513">
      <w:pPr>
        <w:spacing w:before="0" w:after="0" w:line="240" w:lineRule="auto"/>
      </w:pPr>
      <w:r>
        <w:separator/>
      </w:r>
    </w:p>
  </w:footnote>
  <w:footnote w:type="continuationSeparator" w:id="0">
    <w:p w14:paraId="36BF3179" w14:textId="77777777" w:rsidR="00474329" w:rsidRDefault="00474329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3DEA" w14:textId="77777777"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25C8BC7" wp14:editId="336AF8C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AF018" w14:textId="76D31297"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9627F">
                            <w:rPr>
                              <w:rFonts w:cs="Arial"/>
                              <w:noProof/>
                            </w:rPr>
                            <w:t>DC-I6212WRX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C8BC7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14:paraId="515AF018" w14:textId="76D31297"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9627F">
                      <w:rPr>
                        <w:rFonts w:cs="Arial"/>
                        <w:noProof/>
                      </w:rPr>
                      <w:t>DC-I6212WRX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9D6DFEF" wp14:editId="3359A50C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392720" w14:textId="4E9EF38F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9627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6DFEF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14:paraId="76392720" w14:textId="4E9EF38F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9627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11D934E" wp14:editId="36A8D7E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759D01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670689B" wp14:editId="2169BD0E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1E38E04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0868525" wp14:editId="73AECC15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950546D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F3E8" w14:textId="77777777"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868BC83" wp14:editId="2514C5A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63C25" w14:textId="77777777"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68BC83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iwAAAANsAAAAPAAAAZHJzL2Rvd25yZXYueG1sRI9Bi8Iw&#10;FITvgv8hPGFvmtrDItUoIgi9WivL3p7Nsy02L6VJbd1fvxEEj8PMfMNsdqNpxIM6V1tWsFxEIIgL&#10;q2suFeTn43wFwnlkjY1lUvAkB7vtdLLBRNuBT/TIfCkChF2CCirv20RKV1Rk0C1sSxy8m+0M+iC7&#10;UuoOhwA3jYyj6FsarDksVNjSoaLinvVGwVmu9qf88ss/5tpnJf9hmg+o1Nds3K9BeBr9J/xup1pB&#10;HMPrS/gBcvsPAAD//wMAUEsBAi0AFAAGAAgAAAAhANvh9svuAAAAhQEAABMAAAAAAAAAAAAAAAAA&#10;AAAAAFtDb250ZW50X1R5cGVzXS54bWxQSwECLQAUAAYACAAAACEAWvQsW78AAAAVAQAACwAAAAAA&#10;AAAAAAAAAAAfAQAAX3JlbHMvLnJlbHNQSwECLQAUAAYACAAAACEAyb4LYsAAAADbAAAADwAAAAAA&#10;AAAAAAAAAAAHAgAAZHJzL2Rvd25yZXYueG1sUEsFBgAAAAADAAMAtwAAAPQC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7axQAAANsAAAAPAAAAZHJzL2Rvd25yZXYueG1sRI9Ba8JA&#10;FITvBf/D8gre6sYoUqKrSEDQ0h7UUujtmX0modm3SXaN8d+7BcHjMDPfMItVbyrRUetKywrGowgE&#10;cWZ1ybmC7+Pm7R2E88gaK8uk4EYOVsvBywITba+8p+7gcxEg7BJUUHhfJ1K6rCCDbmRr4uCdbWvQ&#10;B9nmUrd4DXBTyTiKZtJgyWGhwJrSgrK/w8UoaE7pR9NN9z+ft9/zuLmk8fprFys1fO3XcxCeev8M&#10;P9pbrSCewP+X8APk8g4AAP//AwBQSwECLQAUAAYACAAAACEA2+H2y+4AAACFAQAAEwAAAAAAAAAA&#10;AAAAAAAAAAAAW0NvbnRlbnRfVHlwZXNdLnhtbFBLAQItABQABgAIAAAAIQBa9CxbvwAAABUBAAAL&#10;AAAAAAAAAAAAAAAAAB8BAABfcmVscy8ucmVsc1BLAQItABQABgAIAAAAIQDZke7axQAAANsAAAAP&#10;AAAAAAAAAAAAAAAAAAcCAABkcnMvZG93bnJldi54bWxQSwUGAAAAAAMAAwC3AAAA+QI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jxQAAANsAAAAPAAAAZHJzL2Rvd25yZXYueG1sRI9Ba8JA&#10;FITvBf/D8oTe6qZBRVJXaUuFCKKopfT4zD6zodm3IbvV6K93hUKPw8x8w0znna3FiVpfOVbwPEhA&#10;EBdOV1wq+NwvniYgfEDWWDsmBRfyMJ/1HqaYaXfmLZ12oRQRwj5DBSaEJpPSF4Ys+oFriKN3dK3F&#10;EGVbSt3iOcJtLdMkGUuLFccFgw29Gyp+dr9WQR42V3kwl0W6Xi05H313H8OvN6Ue+93rC4hAXfgP&#10;/7VzrSAdwv1L/AFydgMAAP//AwBQSwECLQAUAAYACAAAACEA2+H2y+4AAACFAQAAEwAAAAAAAAAA&#10;AAAAAAAAAAAAW0NvbnRlbnRfVHlwZXNdLnhtbFBLAQItABQABgAIAAAAIQBa9CxbvwAAABUBAAAL&#10;AAAAAAAAAAAAAAAAAB8BAABfcmVscy8ucmVsc1BLAQItABQABgAIAAAAIQAfuR7jxQAAANsAAAAP&#10;AAAAAAAAAAAAAAAAAAcCAABkcnMvZG93bnJldi54bWxQSwUGAAAAAAMAAwC3AAAA+QI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b1xAAAANsAAAAPAAAAZHJzL2Rvd25yZXYueG1sRI9Bi8Iw&#10;FITvwv6H8Ba8aWpBkWoU3WXRPXiwevH2aJ5tsXnpNtG2/34jCB6HmfmGWa47U4kHNa60rGAyjkAQ&#10;Z1aXnCs4n35GcxDOI2usLJOCnhysVx+DJSbatnykR+pzESDsElRQeF8nUrqsIINubGvi4F1tY9AH&#10;2eRSN9gGuKlkHEUzabDksFBgTV8FZbf0bhS057bfHy7bv9337DLtbB/vbr9GqeFnt1mA8NT5d/jV&#10;3msF8RSeX8IPkKt/AAAA//8DAFBLAQItABQABgAIAAAAIQDb4fbL7gAAAIUBAAATAAAAAAAAAAAA&#10;AAAAAAAAAABbQ29udGVudF9UeXBlc10ueG1sUEsBAi0AFAAGAAgAAAAhAFr0LFu/AAAAFQEAAAsA&#10;AAAAAAAAAAAAAAAAHwEAAF9yZWxzLy5yZWxzUEsBAi0AFAAGAAgAAAAhAG6JdvXEAAAA2wAAAA8A&#10;AAAAAAAAAAAAAAAABwIAAGRycy9kb3ducmV2LnhtbFBLBQYAAAAAAwADALcAAAD4AgAAAAA=&#10;" fillcolor="#378695" stroked="f" strokeweight="1pt">
                <v:textbox>
                  <w:txbxContent>
                    <w:p w14:paraId="16963C25" w14:textId="77777777"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28EE9BBD" wp14:editId="64D96ADD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D0E9" w14:textId="77777777"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53B1817" wp14:editId="6717DE4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1908C" w14:textId="730FABF1"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9627F" w:rsidRPr="0089627F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DC-I6212WRX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B181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14:paraId="0E71908C" w14:textId="730FABF1"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9627F" w:rsidRPr="0089627F">
                      <w:rPr>
                        <w:rFonts w:cs="Arial"/>
                        <w:b/>
                        <w:bCs/>
                        <w:noProof/>
                      </w:rPr>
                      <w:t>DC-I6212WRX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19B74547" wp14:editId="26E97575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8A1C15" w14:textId="40241498"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9627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B74547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14:paraId="148A1C15" w14:textId="40241498"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9627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54BD9FA" wp14:editId="29F628C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FC07F7A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38850A2" wp14:editId="7F8A42F8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1E8061E8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7638286A" wp14:editId="6373625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5935EC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5F0573D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A043CB3"/>
    <w:multiLevelType w:val="multilevel"/>
    <w:tmpl w:val="A34E71D8"/>
    <w:numStyleLink w:val="1"/>
  </w:abstractNum>
  <w:abstractNum w:abstractNumId="25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9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30"/>
  </w:num>
  <w:num w:numId="16">
    <w:abstractNumId w:val="13"/>
  </w:num>
  <w:num w:numId="17">
    <w:abstractNumId w:val="22"/>
  </w:num>
  <w:num w:numId="18">
    <w:abstractNumId w:val="31"/>
  </w:num>
  <w:num w:numId="19">
    <w:abstractNumId w:val="32"/>
  </w:num>
  <w:num w:numId="20">
    <w:abstractNumId w:val="27"/>
  </w:num>
  <w:num w:numId="21">
    <w:abstractNumId w:val="11"/>
  </w:num>
  <w:num w:numId="22">
    <w:abstractNumId w:val="24"/>
  </w:num>
  <w:num w:numId="23">
    <w:abstractNumId w:val="28"/>
  </w:num>
  <w:num w:numId="24">
    <w:abstractNumId w:val="33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5"/>
  </w:num>
  <w:num w:numId="33">
    <w:abstractNumId w:val="14"/>
  </w:num>
  <w:num w:numId="34">
    <w:abstractNumId w:val="18"/>
  </w:num>
  <w:num w:numId="35">
    <w:abstractNumId w:val="26"/>
  </w:num>
  <w:num w:numId="36">
    <w:abstractNumId w:val="35"/>
  </w:num>
  <w:num w:numId="37">
    <w:abstractNumId w:val="12"/>
  </w:num>
  <w:num w:numId="38">
    <w:abstractNumId w:val="36"/>
  </w:num>
  <w:num w:numId="39">
    <w:abstractNumId w:val="29"/>
  </w:num>
  <w:num w:numId="40">
    <w:abstractNumId w:val="34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13"/>
    <w:rsid w:val="0000158B"/>
    <w:rsid w:val="00006FBC"/>
    <w:rsid w:val="0001056A"/>
    <w:rsid w:val="0002037F"/>
    <w:rsid w:val="00022980"/>
    <w:rsid w:val="00022F31"/>
    <w:rsid w:val="00031E4A"/>
    <w:rsid w:val="0003693D"/>
    <w:rsid w:val="00036ABF"/>
    <w:rsid w:val="000411C4"/>
    <w:rsid w:val="000436C5"/>
    <w:rsid w:val="000448D5"/>
    <w:rsid w:val="00053C9F"/>
    <w:rsid w:val="00053F27"/>
    <w:rsid w:val="000543FF"/>
    <w:rsid w:val="000545B3"/>
    <w:rsid w:val="000702CA"/>
    <w:rsid w:val="00071A3B"/>
    <w:rsid w:val="000753AE"/>
    <w:rsid w:val="00080FD9"/>
    <w:rsid w:val="00092843"/>
    <w:rsid w:val="00093009"/>
    <w:rsid w:val="000B696E"/>
    <w:rsid w:val="000C23EA"/>
    <w:rsid w:val="000C25BB"/>
    <w:rsid w:val="000C2677"/>
    <w:rsid w:val="000D013E"/>
    <w:rsid w:val="0010266D"/>
    <w:rsid w:val="00105E7D"/>
    <w:rsid w:val="00106B45"/>
    <w:rsid w:val="00106B46"/>
    <w:rsid w:val="00106D4E"/>
    <w:rsid w:val="00114FDC"/>
    <w:rsid w:val="00115A2F"/>
    <w:rsid w:val="00120B7B"/>
    <w:rsid w:val="00133E90"/>
    <w:rsid w:val="0013721C"/>
    <w:rsid w:val="00143BFA"/>
    <w:rsid w:val="0014572A"/>
    <w:rsid w:val="001475EC"/>
    <w:rsid w:val="00147EB5"/>
    <w:rsid w:val="00162BED"/>
    <w:rsid w:val="00172C41"/>
    <w:rsid w:val="001B1212"/>
    <w:rsid w:val="001B5CBA"/>
    <w:rsid w:val="001B7BBC"/>
    <w:rsid w:val="001C46D6"/>
    <w:rsid w:val="001D2556"/>
    <w:rsid w:val="001D4619"/>
    <w:rsid w:val="001D689E"/>
    <w:rsid w:val="001D7E5C"/>
    <w:rsid w:val="001E1EFE"/>
    <w:rsid w:val="001E22AB"/>
    <w:rsid w:val="00237661"/>
    <w:rsid w:val="002437A3"/>
    <w:rsid w:val="00244C97"/>
    <w:rsid w:val="002642A3"/>
    <w:rsid w:val="0027058A"/>
    <w:rsid w:val="0028082C"/>
    <w:rsid w:val="00283DC3"/>
    <w:rsid w:val="002840A1"/>
    <w:rsid w:val="002B1EDE"/>
    <w:rsid w:val="002C10C7"/>
    <w:rsid w:val="002C52D0"/>
    <w:rsid w:val="002E07FA"/>
    <w:rsid w:val="002E484D"/>
    <w:rsid w:val="002E4ABF"/>
    <w:rsid w:val="002E592F"/>
    <w:rsid w:val="002F0751"/>
    <w:rsid w:val="002F38D3"/>
    <w:rsid w:val="002F3F51"/>
    <w:rsid w:val="00302DED"/>
    <w:rsid w:val="003037D9"/>
    <w:rsid w:val="00310559"/>
    <w:rsid w:val="00317D9B"/>
    <w:rsid w:val="003253AD"/>
    <w:rsid w:val="00330B03"/>
    <w:rsid w:val="00340849"/>
    <w:rsid w:val="00347758"/>
    <w:rsid w:val="00371BBB"/>
    <w:rsid w:val="00372751"/>
    <w:rsid w:val="00376872"/>
    <w:rsid w:val="0038000D"/>
    <w:rsid w:val="003828E7"/>
    <w:rsid w:val="0039310C"/>
    <w:rsid w:val="00396BB7"/>
    <w:rsid w:val="00397B97"/>
    <w:rsid w:val="003B6057"/>
    <w:rsid w:val="003B65FA"/>
    <w:rsid w:val="003B67CD"/>
    <w:rsid w:val="003B6A93"/>
    <w:rsid w:val="003C124E"/>
    <w:rsid w:val="003E59D4"/>
    <w:rsid w:val="003E7C6F"/>
    <w:rsid w:val="00414E40"/>
    <w:rsid w:val="00415B45"/>
    <w:rsid w:val="004373AC"/>
    <w:rsid w:val="004402EC"/>
    <w:rsid w:val="00445AD8"/>
    <w:rsid w:val="004608CB"/>
    <w:rsid w:val="00463F0E"/>
    <w:rsid w:val="004641DB"/>
    <w:rsid w:val="004725DD"/>
    <w:rsid w:val="0047417D"/>
    <w:rsid w:val="00474329"/>
    <w:rsid w:val="004A3430"/>
    <w:rsid w:val="004A536D"/>
    <w:rsid w:val="004D2FAF"/>
    <w:rsid w:val="004F725F"/>
    <w:rsid w:val="00501F69"/>
    <w:rsid w:val="00512957"/>
    <w:rsid w:val="0051578E"/>
    <w:rsid w:val="00524549"/>
    <w:rsid w:val="0052517E"/>
    <w:rsid w:val="005331A6"/>
    <w:rsid w:val="005437DA"/>
    <w:rsid w:val="005516EE"/>
    <w:rsid w:val="0055687B"/>
    <w:rsid w:val="005624B6"/>
    <w:rsid w:val="00563839"/>
    <w:rsid w:val="00581DF6"/>
    <w:rsid w:val="005834D5"/>
    <w:rsid w:val="005A22A4"/>
    <w:rsid w:val="005A3A67"/>
    <w:rsid w:val="005A40E1"/>
    <w:rsid w:val="005B1C08"/>
    <w:rsid w:val="005B2592"/>
    <w:rsid w:val="005E3D34"/>
    <w:rsid w:val="005E697E"/>
    <w:rsid w:val="005E72AC"/>
    <w:rsid w:val="005F3A82"/>
    <w:rsid w:val="00602427"/>
    <w:rsid w:val="00607E4E"/>
    <w:rsid w:val="00610F04"/>
    <w:rsid w:val="00620A80"/>
    <w:rsid w:val="00623FFA"/>
    <w:rsid w:val="0063174C"/>
    <w:rsid w:val="00652798"/>
    <w:rsid w:val="00656302"/>
    <w:rsid w:val="00666CDD"/>
    <w:rsid w:val="00666E28"/>
    <w:rsid w:val="00667463"/>
    <w:rsid w:val="00672062"/>
    <w:rsid w:val="006812CF"/>
    <w:rsid w:val="00693CB7"/>
    <w:rsid w:val="006A12DD"/>
    <w:rsid w:val="006A34C1"/>
    <w:rsid w:val="006A365A"/>
    <w:rsid w:val="006B35D6"/>
    <w:rsid w:val="006B3F68"/>
    <w:rsid w:val="006B4736"/>
    <w:rsid w:val="006B62B3"/>
    <w:rsid w:val="006B6F6A"/>
    <w:rsid w:val="006B737C"/>
    <w:rsid w:val="006B7470"/>
    <w:rsid w:val="006C06BF"/>
    <w:rsid w:val="006C0B30"/>
    <w:rsid w:val="006C0F4E"/>
    <w:rsid w:val="006C13A2"/>
    <w:rsid w:val="006D43E2"/>
    <w:rsid w:val="006D7737"/>
    <w:rsid w:val="006E1A51"/>
    <w:rsid w:val="006E521C"/>
    <w:rsid w:val="006E729E"/>
    <w:rsid w:val="006F06AB"/>
    <w:rsid w:val="006F7C3C"/>
    <w:rsid w:val="007018AA"/>
    <w:rsid w:val="007021E1"/>
    <w:rsid w:val="00706062"/>
    <w:rsid w:val="0073122C"/>
    <w:rsid w:val="00740078"/>
    <w:rsid w:val="00743F28"/>
    <w:rsid w:val="00764A22"/>
    <w:rsid w:val="00777CCE"/>
    <w:rsid w:val="0078191D"/>
    <w:rsid w:val="007860FC"/>
    <w:rsid w:val="007912A2"/>
    <w:rsid w:val="00791356"/>
    <w:rsid w:val="00791D1E"/>
    <w:rsid w:val="00792725"/>
    <w:rsid w:val="007A4F98"/>
    <w:rsid w:val="007B0DBE"/>
    <w:rsid w:val="007B2FA2"/>
    <w:rsid w:val="007C0C36"/>
    <w:rsid w:val="007C6D26"/>
    <w:rsid w:val="007D1E13"/>
    <w:rsid w:val="007D452D"/>
    <w:rsid w:val="007D4A9F"/>
    <w:rsid w:val="007D5D8D"/>
    <w:rsid w:val="007D7752"/>
    <w:rsid w:val="007E4688"/>
    <w:rsid w:val="007F261E"/>
    <w:rsid w:val="007F27FB"/>
    <w:rsid w:val="007F67F7"/>
    <w:rsid w:val="00806EED"/>
    <w:rsid w:val="00814069"/>
    <w:rsid w:val="00825B30"/>
    <w:rsid w:val="008434DF"/>
    <w:rsid w:val="00853E91"/>
    <w:rsid w:val="008555F0"/>
    <w:rsid w:val="00861538"/>
    <w:rsid w:val="008654A6"/>
    <w:rsid w:val="00872D83"/>
    <w:rsid w:val="008779D5"/>
    <w:rsid w:val="0089627F"/>
    <w:rsid w:val="00897B7F"/>
    <w:rsid w:val="008A5513"/>
    <w:rsid w:val="008A7A51"/>
    <w:rsid w:val="008B497A"/>
    <w:rsid w:val="008C59F3"/>
    <w:rsid w:val="008D6772"/>
    <w:rsid w:val="008D7494"/>
    <w:rsid w:val="008F3528"/>
    <w:rsid w:val="008F61CA"/>
    <w:rsid w:val="009019DC"/>
    <w:rsid w:val="009050A2"/>
    <w:rsid w:val="00914A59"/>
    <w:rsid w:val="0091708E"/>
    <w:rsid w:val="00923597"/>
    <w:rsid w:val="00923F45"/>
    <w:rsid w:val="00925572"/>
    <w:rsid w:val="009270A6"/>
    <w:rsid w:val="00942A7D"/>
    <w:rsid w:val="00953B6F"/>
    <w:rsid w:val="00961A99"/>
    <w:rsid w:val="0097132D"/>
    <w:rsid w:val="00971D37"/>
    <w:rsid w:val="00975B51"/>
    <w:rsid w:val="00985114"/>
    <w:rsid w:val="00990DB0"/>
    <w:rsid w:val="00994BBA"/>
    <w:rsid w:val="009A1B25"/>
    <w:rsid w:val="009A38EF"/>
    <w:rsid w:val="009B122B"/>
    <w:rsid w:val="009B1364"/>
    <w:rsid w:val="009C1F6C"/>
    <w:rsid w:val="009C24C3"/>
    <w:rsid w:val="009C272B"/>
    <w:rsid w:val="009C2DBA"/>
    <w:rsid w:val="009C7868"/>
    <w:rsid w:val="009E2E2B"/>
    <w:rsid w:val="009E48B2"/>
    <w:rsid w:val="009F681F"/>
    <w:rsid w:val="00A06BFD"/>
    <w:rsid w:val="00A10DB2"/>
    <w:rsid w:val="00A25E73"/>
    <w:rsid w:val="00A26602"/>
    <w:rsid w:val="00A32F38"/>
    <w:rsid w:val="00A53525"/>
    <w:rsid w:val="00A5374D"/>
    <w:rsid w:val="00A60957"/>
    <w:rsid w:val="00A62F34"/>
    <w:rsid w:val="00A65D87"/>
    <w:rsid w:val="00A73ED8"/>
    <w:rsid w:val="00A863F6"/>
    <w:rsid w:val="00A96E53"/>
    <w:rsid w:val="00AA2BD9"/>
    <w:rsid w:val="00AA2C5D"/>
    <w:rsid w:val="00AB194D"/>
    <w:rsid w:val="00AB7576"/>
    <w:rsid w:val="00AB7A12"/>
    <w:rsid w:val="00AC79E5"/>
    <w:rsid w:val="00AD00A7"/>
    <w:rsid w:val="00AD1C18"/>
    <w:rsid w:val="00AD7C3B"/>
    <w:rsid w:val="00AE78AB"/>
    <w:rsid w:val="00AF1AB0"/>
    <w:rsid w:val="00B048B4"/>
    <w:rsid w:val="00B0761B"/>
    <w:rsid w:val="00B12BCD"/>
    <w:rsid w:val="00B31CA6"/>
    <w:rsid w:val="00B35F44"/>
    <w:rsid w:val="00B41965"/>
    <w:rsid w:val="00B434B9"/>
    <w:rsid w:val="00B45E87"/>
    <w:rsid w:val="00B55C6B"/>
    <w:rsid w:val="00B6405F"/>
    <w:rsid w:val="00B6485F"/>
    <w:rsid w:val="00B65004"/>
    <w:rsid w:val="00B726D7"/>
    <w:rsid w:val="00B72DEC"/>
    <w:rsid w:val="00B91AA4"/>
    <w:rsid w:val="00BB600C"/>
    <w:rsid w:val="00BC0F4D"/>
    <w:rsid w:val="00BE63C2"/>
    <w:rsid w:val="00BF27A5"/>
    <w:rsid w:val="00BF76E8"/>
    <w:rsid w:val="00BF7A75"/>
    <w:rsid w:val="00C101A5"/>
    <w:rsid w:val="00C221B6"/>
    <w:rsid w:val="00C24D7B"/>
    <w:rsid w:val="00C27682"/>
    <w:rsid w:val="00C43A72"/>
    <w:rsid w:val="00C4514B"/>
    <w:rsid w:val="00C56BDF"/>
    <w:rsid w:val="00C574D0"/>
    <w:rsid w:val="00C85C2B"/>
    <w:rsid w:val="00C90C79"/>
    <w:rsid w:val="00CA4326"/>
    <w:rsid w:val="00CB4599"/>
    <w:rsid w:val="00CC3306"/>
    <w:rsid w:val="00CD6329"/>
    <w:rsid w:val="00CE0B49"/>
    <w:rsid w:val="00CE1D0D"/>
    <w:rsid w:val="00CE3A08"/>
    <w:rsid w:val="00CE6FFF"/>
    <w:rsid w:val="00CE79EC"/>
    <w:rsid w:val="00CF2C07"/>
    <w:rsid w:val="00D02AC7"/>
    <w:rsid w:val="00D04A76"/>
    <w:rsid w:val="00D04CA4"/>
    <w:rsid w:val="00D10079"/>
    <w:rsid w:val="00D2379C"/>
    <w:rsid w:val="00D31C14"/>
    <w:rsid w:val="00D33D3C"/>
    <w:rsid w:val="00D378CF"/>
    <w:rsid w:val="00D463D2"/>
    <w:rsid w:val="00D50AF9"/>
    <w:rsid w:val="00D5102F"/>
    <w:rsid w:val="00D56103"/>
    <w:rsid w:val="00D731A4"/>
    <w:rsid w:val="00D859AB"/>
    <w:rsid w:val="00D86461"/>
    <w:rsid w:val="00D900B6"/>
    <w:rsid w:val="00DA05A0"/>
    <w:rsid w:val="00DA34F7"/>
    <w:rsid w:val="00DA5B22"/>
    <w:rsid w:val="00DB0647"/>
    <w:rsid w:val="00DC5FFE"/>
    <w:rsid w:val="00DD2EAB"/>
    <w:rsid w:val="00DD5ECE"/>
    <w:rsid w:val="00DF4833"/>
    <w:rsid w:val="00E011F4"/>
    <w:rsid w:val="00E014D0"/>
    <w:rsid w:val="00E114C4"/>
    <w:rsid w:val="00E117B7"/>
    <w:rsid w:val="00E119BA"/>
    <w:rsid w:val="00E33A0F"/>
    <w:rsid w:val="00E43CB7"/>
    <w:rsid w:val="00E453D1"/>
    <w:rsid w:val="00E5220F"/>
    <w:rsid w:val="00E573BB"/>
    <w:rsid w:val="00E61AF3"/>
    <w:rsid w:val="00E74026"/>
    <w:rsid w:val="00E85B54"/>
    <w:rsid w:val="00E8790F"/>
    <w:rsid w:val="00E93E29"/>
    <w:rsid w:val="00EB13C2"/>
    <w:rsid w:val="00ED29F6"/>
    <w:rsid w:val="00ED59A0"/>
    <w:rsid w:val="00EE2600"/>
    <w:rsid w:val="00EE26AA"/>
    <w:rsid w:val="00EF1463"/>
    <w:rsid w:val="00EF3946"/>
    <w:rsid w:val="00F0052F"/>
    <w:rsid w:val="00F06186"/>
    <w:rsid w:val="00F15C07"/>
    <w:rsid w:val="00F21ACE"/>
    <w:rsid w:val="00F27866"/>
    <w:rsid w:val="00F306A4"/>
    <w:rsid w:val="00F5021E"/>
    <w:rsid w:val="00F5036C"/>
    <w:rsid w:val="00F519FA"/>
    <w:rsid w:val="00F51F72"/>
    <w:rsid w:val="00F536F4"/>
    <w:rsid w:val="00F559B6"/>
    <w:rsid w:val="00F569F9"/>
    <w:rsid w:val="00F810C3"/>
    <w:rsid w:val="00F81EE7"/>
    <w:rsid w:val="00F90936"/>
    <w:rsid w:val="00F91BB6"/>
    <w:rsid w:val="00F957C6"/>
    <w:rsid w:val="00FA2502"/>
    <w:rsid w:val="00FA46C8"/>
    <w:rsid w:val="00FC03C0"/>
    <w:rsid w:val="00FC0C57"/>
    <w:rsid w:val="00FC1370"/>
    <w:rsid w:val="00FC479B"/>
    <w:rsid w:val="00FC53A5"/>
    <w:rsid w:val="00FD12BD"/>
    <w:rsid w:val="00FD3767"/>
    <w:rsid w:val="00FE14CD"/>
    <w:rsid w:val="00FF11F3"/>
    <w:rsid w:val="00FF2CD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6CF6464"/>
  <w15:docId w15:val="{5521CA09-27F3-4390-8867-779D887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23766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1A96-78A7-42D6-BC11-C5B33F97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박정민</cp:lastModifiedBy>
  <cp:revision>16</cp:revision>
  <dcterms:created xsi:type="dcterms:W3CDTF">2023-12-07T01:11:00Z</dcterms:created>
  <dcterms:modified xsi:type="dcterms:W3CDTF">2025-03-05T06:27:00Z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df4819a9e6a9b39f221529af7a4ee2f4084a1a52268fbbd2679af155d008cf7e</vt:lpwstr>
  </property>
</Properties>
</file>